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Libra BT" w:hAnsi="Libra BT"/>
          <w:sz w:val="26"/>
          <w:szCs w:val="26"/>
        </w:rPr>
        <w:t>The forth sunday in lent     anno Domini 2021      Mar, 14</w:t>
      </w:r>
    </w:p>
    <w:p>
      <w:pPr>
        <w:pStyle w:val="Normal"/>
        <w:rPr>
          <w:sz w:val="21"/>
          <w:szCs w:val="21"/>
        </w:rPr>
      </w:pPr>
      <w:r>
        <w:rPr>
          <w:sz w:val="21"/>
          <w:szCs w:val="21"/>
        </w:rPr>
      </w:r>
    </w:p>
    <w:p>
      <w:pPr>
        <w:pStyle w:val="Normal"/>
        <w:jc w:val="center"/>
        <w:rPr/>
      </w:pPr>
      <w:r>
        <w:rPr>
          <w:rFonts w:ascii="Libra BT" w:hAnsi="Libra BT"/>
          <w:sz w:val="30"/>
          <w:szCs w:val="30"/>
        </w:rPr>
        <w:t>Litany and HOLY EUCHARIST</w:t>
      </w:r>
    </w:p>
    <w:p>
      <w:pPr>
        <w:pStyle w:val="Normal"/>
        <w:jc w:val="center"/>
        <w:rPr>
          <w:rFonts w:ascii="Libra BT" w:hAnsi="Libra BT"/>
          <w:sz w:val="16"/>
          <w:szCs w:val="16"/>
        </w:rPr>
      </w:pPr>
      <w:r>
        <w:rPr>
          <w:rFonts w:ascii="Libra BT" w:hAnsi="Libra BT"/>
          <w:sz w:val="16"/>
          <w:szCs w:val="16"/>
        </w:rPr>
      </w:r>
    </w:p>
    <w:p>
      <w:pPr>
        <w:pStyle w:val="Normal"/>
        <w:rPr/>
      </w:pPr>
      <w:r>
        <w:rPr>
          <w:sz w:val="22"/>
          <w:szCs w:val="22"/>
        </w:rPr>
        <w:t xml:space="preserve">Organ Prelude     </w:t>
      </w:r>
    </w:p>
    <w:p>
      <w:pPr>
        <w:pStyle w:val="Normal"/>
        <w:rPr>
          <w:sz w:val="20"/>
          <w:szCs w:val="20"/>
        </w:rPr>
      </w:pPr>
      <w:r>
        <w:rPr>
          <w:sz w:val="20"/>
          <w:szCs w:val="20"/>
        </w:rPr>
      </w:r>
    </w:p>
    <w:p>
      <w:pPr>
        <w:pStyle w:val="Normal"/>
        <w:rPr/>
      </w:pPr>
      <w:r>
        <w:rPr>
          <w:sz w:val="22"/>
          <w:szCs w:val="22"/>
        </w:rPr>
        <w:t xml:space="preserve">THE LITANY  (BCP p. 54)                                              </w:t>
      </w:r>
    </w:p>
    <w:p>
      <w:pPr>
        <w:pStyle w:val="Normal"/>
        <w:jc w:val="center"/>
        <w:rPr>
          <w:rFonts w:ascii="Libra BT" w:hAnsi="Libra BT"/>
          <w:sz w:val="12"/>
          <w:szCs w:val="12"/>
        </w:rPr>
      </w:pPr>
      <w:r>
        <w:rPr>
          <w:rFonts w:ascii="Libra BT" w:hAnsi="Libra BT"/>
          <w:sz w:val="12"/>
          <w:szCs w:val="12"/>
        </w:rPr>
      </w:r>
    </w:p>
    <w:p>
      <w:pPr>
        <w:pStyle w:val="Normal"/>
        <w:jc w:val="both"/>
        <w:rPr/>
      </w:pPr>
      <w:r>
        <w:rPr>
          <w:rFonts w:ascii="Wingdings" w:hAnsi="Wingdings"/>
        </w:rPr>
        <w:t></w:t>
      </w:r>
      <w:r>
        <w:rPr>
          <w:i/>
          <w:sz w:val="22"/>
          <w:szCs w:val="22"/>
        </w:rPr>
        <w:t xml:space="preserve">   </w:t>
      </w:r>
      <w:r>
        <w:rPr>
          <w:i/>
          <w:sz w:val="22"/>
          <w:szCs w:val="22"/>
        </w:rPr>
        <w:t xml:space="preserve">Before the Communion Office:                                             </w:t>
      </w:r>
      <w:r>
        <w:rPr>
          <w:sz w:val="22"/>
          <w:szCs w:val="22"/>
        </w:rPr>
        <w:t>Hymn 413</w:t>
      </w:r>
    </w:p>
    <w:p>
      <w:pPr>
        <w:pStyle w:val="Normal"/>
        <w:jc w:val="both"/>
        <w:rPr>
          <w:sz w:val="12"/>
          <w:szCs w:val="12"/>
        </w:rPr>
      </w:pPr>
      <w:r>
        <w:rPr>
          <w:sz w:val="12"/>
          <w:szCs w:val="12"/>
        </w:rPr>
      </w:r>
    </w:p>
    <w:p>
      <w:pPr>
        <w:pStyle w:val="Normal"/>
        <w:jc w:val="both"/>
        <w:rPr/>
      </w:pPr>
      <w:r>
        <w:rPr>
          <w:sz w:val="22"/>
          <w:szCs w:val="22"/>
        </w:rPr>
        <w:t xml:space="preserve">Collect for Purity   (BCP p. 67),  and Summary of the Law   </w:t>
      </w:r>
    </w:p>
    <w:p>
      <w:pPr>
        <w:pStyle w:val="Normal"/>
        <w:jc w:val="both"/>
        <w:rPr>
          <w:sz w:val="12"/>
          <w:szCs w:val="12"/>
        </w:rPr>
      </w:pPr>
      <w:r>
        <w:rPr>
          <w:sz w:val="12"/>
          <w:szCs w:val="12"/>
        </w:rPr>
      </w:r>
    </w:p>
    <w:p>
      <w:pPr>
        <w:pStyle w:val="Normal"/>
        <w:jc w:val="both"/>
        <w:rPr/>
      </w:pPr>
      <w:r>
        <w:rPr>
          <w:sz w:val="22"/>
          <w:szCs w:val="22"/>
        </w:rPr>
        <w:t xml:space="preserve">Kyrie eleison   </w:t>
      </w:r>
      <w:r>
        <w:rPr>
          <w:i/>
          <w:sz w:val="22"/>
          <w:szCs w:val="22"/>
        </w:rPr>
        <w:t xml:space="preserve">(sung threefold) </w:t>
      </w:r>
    </w:p>
    <w:p>
      <w:pPr>
        <w:pStyle w:val="Normal"/>
        <w:jc w:val="both"/>
        <w:rPr>
          <w:i/>
          <w:i/>
          <w:sz w:val="12"/>
          <w:szCs w:val="12"/>
        </w:rPr>
      </w:pPr>
      <w:r>
        <w:rPr>
          <w:i/>
          <w:sz w:val="12"/>
          <w:szCs w:val="12"/>
        </w:rPr>
      </w:r>
    </w:p>
    <w:p>
      <w:pPr>
        <w:pStyle w:val="Normal"/>
        <w:jc w:val="both"/>
        <w:rPr/>
      </w:pPr>
      <w:r>
        <w:rPr>
          <w:sz w:val="22"/>
          <w:szCs w:val="22"/>
        </w:rPr>
        <w:t>Salutation and Proper Collects  (p. 130 and p. 124)</w:t>
      </w:r>
    </w:p>
    <w:p>
      <w:pPr>
        <w:pStyle w:val="Normal"/>
        <w:jc w:val="both"/>
        <w:rPr>
          <w:sz w:val="12"/>
          <w:szCs w:val="12"/>
        </w:rPr>
      </w:pPr>
      <w:r>
        <w:rPr>
          <w:sz w:val="12"/>
          <w:szCs w:val="12"/>
        </w:rPr>
      </w:r>
    </w:p>
    <w:p>
      <w:pPr>
        <w:pStyle w:val="Normal"/>
        <w:jc w:val="both"/>
        <w:rPr/>
      </w:pPr>
      <w:r>
        <w:rPr>
          <w:sz w:val="22"/>
          <w:szCs w:val="22"/>
        </w:rPr>
        <w:t>Epistle            Galatians iv. 21,</w:t>
      </w:r>
    </w:p>
    <w:p>
      <w:pPr>
        <w:pStyle w:val="Normal"/>
        <w:jc w:val="both"/>
        <w:rPr>
          <w:strike/>
          <w:sz w:val="12"/>
          <w:szCs w:val="12"/>
        </w:rPr>
      </w:pPr>
      <w:r>
        <w:rPr>
          <w:strike/>
          <w:sz w:val="12"/>
          <w:szCs w:val="12"/>
        </w:rPr>
      </w:r>
    </w:p>
    <w:p>
      <w:pPr>
        <w:pStyle w:val="Normal"/>
        <w:jc w:val="left"/>
        <w:rPr/>
      </w:pPr>
      <w:r>
        <w:rPr>
          <w:rFonts w:ascii="Wingdings" w:hAnsi="Wingdings"/>
        </w:rPr>
        <w:t></w:t>
      </w:r>
      <w:r>
        <w:rPr>
          <w:i/>
          <w:sz w:val="22"/>
          <w:szCs w:val="22"/>
        </w:rPr>
        <w:t xml:space="preserve">   </w:t>
      </w:r>
      <w:r>
        <w:rPr>
          <w:i/>
          <w:sz w:val="22"/>
          <w:szCs w:val="22"/>
        </w:rPr>
        <w:t>Before the Gospel</w:t>
      </w:r>
      <w:r>
        <w:rPr>
          <w:sz w:val="22"/>
          <w:szCs w:val="22"/>
        </w:rPr>
        <w:t>:                                                                Hymn 592</w:t>
      </w:r>
    </w:p>
    <w:p>
      <w:pPr>
        <w:pStyle w:val="Normal"/>
        <w:jc w:val="both"/>
        <w:rPr>
          <w:sz w:val="12"/>
          <w:szCs w:val="12"/>
        </w:rPr>
      </w:pPr>
      <w:r>
        <w:rPr>
          <w:sz w:val="12"/>
          <w:szCs w:val="12"/>
        </w:rPr>
      </w:r>
    </w:p>
    <w:p>
      <w:pPr>
        <w:pStyle w:val="Normal"/>
        <w:jc w:val="both"/>
        <w:rPr/>
      </w:pPr>
      <w:r>
        <w:rPr>
          <w:sz w:val="22"/>
          <w:szCs w:val="22"/>
        </w:rPr>
        <w:t>Gospel            St.  John vi. 1.</w:t>
      </w:r>
    </w:p>
    <w:p>
      <w:pPr>
        <w:pStyle w:val="Normal"/>
        <w:jc w:val="both"/>
        <w:rPr>
          <w:sz w:val="12"/>
          <w:szCs w:val="12"/>
        </w:rPr>
      </w:pPr>
      <w:r>
        <w:rPr>
          <w:sz w:val="12"/>
          <w:szCs w:val="12"/>
        </w:rPr>
      </w:r>
    </w:p>
    <w:p>
      <w:pPr>
        <w:pStyle w:val="Normal"/>
        <w:jc w:val="both"/>
        <w:rPr/>
      </w:pPr>
      <w:r>
        <w:rPr>
          <w:sz w:val="22"/>
          <w:szCs w:val="22"/>
        </w:rPr>
        <w:t xml:space="preserve">Nicene Creed   (p. 71, </w:t>
      </w:r>
      <w:r>
        <w:rPr>
          <w:i/>
          <w:sz w:val="22"/>
          <w:szCs w:val="22"/>
        </w:rPr>
        <w:t>sung</w:t>
      </w:r>
      <w:r>
        <w:rPr>
          <w:sz w:val="22"/>
          <w:szCs w:val="22"/>
        </w:rPr>
        <w:t>)</w:t>
      </w:r>
    </w:p>
    <w:p>
      <w:pPr>
        <w:pStyle w:val="Normal"/>
        <w:jc w:val="both"/>
        <w:rPr>
          <w:sz w:val="14"/>
          <w:szCs w:val="14"/>
        </w:rPr>
      </w:pPr>
      <w:r>
        <w:rPr>
          <w:sz w:val="14"/>
          <w:szCs w:val="14"/>
        </w:rPr>
      </w:r>
    </w:p>
    <w:p>
      <w:pPr>
        <w:pStyle w:val="Normal"/>
        <w:jc w:val="both"/>
        <w:rPr/>
      </w:pPr>
      <w:r>
        <w:rPr>
          <w:sz w:val="22"/>
          <w:szCs w:val="22"/>
        </w:rPr>
        <w:t>SERMON</w:t>
      </w:r>
    </w:p>
    <w:p>
      <w:pPr>
        <w:pStyle w:val="Normal"/>
        <w:jc w:val="both"/>
        <w:rPr>
          <w:sz w:val="12"/>
          <w:szCs w:val="12"/>
        </w:rPr>
      </w:pPr>
      <w:r>
        <w:rPr>
          <w:sz w:val="12"/>
          <w:szCs w:val="12"/>
        </w:rPr>
      </w:r>
    </w:p>
    <w:p>
      <w:pPr>
        <w:pStyle w:val="Normal"/>
        <w:jc w:val="both"/>
        <w:rPr/>
      </w:pPr>
      <w:r>
        <w:rPr>
          <w:rFonts w:ascii="Wingdings" w:hAnsi="Wingdings"/>
        </w:rPr>
        <w:t></w:t>
      </w:r>
      <w:r>
        <w:rPr>
          <w:sz w:val="22"/>
          <w:szCs w:val="22"/>
        </w:rPr>
        <w:t xml:space="preserve">   </w:t>
      </w:r>
      <w:r>
        <w:rPr>
          <w:i/>
          <w:sz w:val="22"/>
          <w:szCs w:val="22"/>
        </w:rPr>
        <w:t xml:space="preserve">During the Offertory:                           </w:t>
      </w:r>
      <w:r>
        <w:rPr>
          <w:sz w:val="22"/>
          <w:szCs w:val="22"/>
        </w:rPr>
        <w:t xml:space="preserve">  </w:t>
      </w:r>
      <w:r>
        <w:rPr>
          <w:i/>
          <w:sz w:val="22"/>
          <w:szCs w:val="22"/>
        </w:rPr>
        <w:t xml:space="preserve">                              </w:t>
      </w:r>
      <w:r>
        <w:rPr>
          <w:sz w:val="22"/>
          <w:szCs w:val="22"/>
        </w:rPr>
        <w:t>Hymn 208</w:t>
      </w:r>
    </w:p>
    <w:p>
      <w:pPr>
        <w:pStyle w:val="Normal"/>
        <w:jc w:val="both"/>
        <w:rPr>
          <w:sz w:val="12"/>
          <w:szCs w:val="12"/>
        </w:rPr>
      </w:pPr>
      <w:r>
        <w:rPr>
          <w:sz w:val="12"/>
          <w:szCs w:val="12"/>
        </w:rPr>
      </w:r>
    </w:p>
    <w:p>
      <w:pPr>
        <w:pStyle w:val="Normal"/>
        <w:jc w:val="both"/>
        <w:rPr>
          <w:sz w:val="22"/>
          <w:szCs w:val="22"/>
        </w:rPr>
      </w:pPr>
      <w:r>
        <w:rPr>
          <w:sz w:val="22"/>
          <w:szCs w:val="22"/>
        </w:rPr>
        <w:t>Prayer for the Whole State of Christ’s Church   (p. 74)</w:t>
      </w:r>
    </w:p>
    <w:p>
      <w:pPr>
        <w:pStyle w:val="Normal"/>
        <w:jc w:val="both"/>
        <w:rPr>
          <w:sz w:val="12"/>
          <w:szCs w:val="12"/>
        </w:rPr>
      </w:pPr>
      <w:r>
        <w:rPr>
          <w:sz w:val="12"/>
          <w:szCs w:val="12"/>
        </w:rPr>
      </w:r>
    </w:p>
    <w:p>
      <w:pPr>
        <w:pStyle w:val="Normal"/>
        <w:jc w:val="both"/>
        <w:rPr>
          <w:sz w:val="22"/>
          <w:szCs w:val="22"/>
        </w:rPr>
      </w:pPr>
      <w:r>
        <w:rPr>
          <w:sz w:val="22"/>
          <w:szCs w:val="22"/>
        </w:rPr>
        <w:t>General Confession and Absolution</w:t>
      </w:r>
    </w:p>
    <w:p>
      <w:pPr>
        <w:pStyle w:val="Normal"/>
        <w:jc w:val="both"/>
        <w:rPr>
          <w:sz w:val="12"/>
          <w:szCs w:val="12"/>
        </w:rPr>
      </w:pPr>
      <w:r>
        <w:rPr>
          <w:sz w:val="12"/>
          <w:szCs w:val="12"/>
        </w:rPr>
      </w:r>
    </w:p>
    <w:p>
      <w:pPr>
        <w:pStyle w:val="Normal"/>
        <w:jc w:val="both"/>
        <w:rPr>
          <w:i/>
          <w:i/>
          <w:sz w:val="22"/>
          <w:szCs w:val="22"/>
        </w:rPr>
      </w:pPr>
      <w:r>
        <w:rPr>
          <w:sz w:val="22"/>
          <w:szCs w:val="22"/>
        </w:rPr>
        <w:t>Sursum Corda, Preface and Sanctus  (</w:t>
      </w:r>
      <w:r>
        <w:rPr>
          <w:i/>
          <w:sz w:val="22"/>
          <w:szCs w:val="22"/>
        </w:rPr>
        <w:t>sung)</w:t>
      </w:r>
    </w:p>
    <w:p>
      <w:pPr>
        <w:pStyle w:val="Normal"/>
        <w:jc w:val="both"/>
        <w:rPr>
          <w:i/>
          <w:i/>
          <w:sz w:val="16"/>
          <w:szCs w:val="16"/>
        </w:rPr>
      </w:pPr>
      <w:r>
        <w:rPr>
          <w:i/>
          <w:sz w:val="16"/>
          <w:szCs w:val="16"/>
        </w:rPr>
      </w:r>
    </w:p>
    <w:p>
      <w:pPr>
        <w:pStyle w:val="Normal"/>
        <w:jc w:val="both"/>
        <w:rPr/>
      </w:pPr>
      <w:r>
        <w:rPr>
          <w:sz w:val="22"/>
          <w:szCs w:val="22"/>
        </w:rPr>
        <w:t>Prayer of Consecration</w:t>
      </w:r>
    </w:p>
    <w:p>
      <w:pPr>
        <w:pStyle w:val="Normal"/>
        <w:jc w:val="both"/>
        <w:rPr>
          <w:sz w:val="16"/>
          <w:szCs w:val="16"/>
        </w:rPr>
      </w:pPr>
      <w:r>
        <w:rPr>
          <w:sz w:val="16"/>
          <w:szCs w:val="16"/>
        </w:rPr>
      </w:r>
    </w:p>
    <w:p>
      <w:pPr>
        <w:pStyle w:val="Normal"/>
        <w:jc w:val="both"/>
        <w:rPr/>
      </w:pPr>
      <w:r>
        <w:rPr>
          <w:sz w:val="22"/>
          <w:szCs w:val="22"/>
        </w:rPr>
        <w:t>The Lord’s Prayer (</w:t>
      </w:r>
      <w:r>
        <w:rPr>
          <w:i/>
          <w:sz w:val="22"/>
          <w:szCs w:val="22"/>
        </w:rPr>
        <w:t>sung</w:t>
      </w:r>
      <w:r>
        <w:rPr>
          <w:sz w:val="22"/>
          <w:szCs w:val="22"/>
        </w:rPr>
        <w:t>) and Breaking of the Bread</w:t>
      </w:r>
    </w:p>
    <w:p>
      <w:pPr>
        <w:pStyle w:val="Normal"/>
        <w:jc w:val="both"/>
        <w:rPr>
          <w:sz w:val="10"/>
          <w:szCs w:val="10"/>
        </w:rPr>
      </w:pPr>
      <w:r>
        <w:rPr>
          <w:sz w:val="10"/>
          <w:szCs w:val="10"/>
        </w:rPr>
      </w:r>
    </w:p>
    <w:p>
      <w:pPr>
        <w:pStyle w:val="Normal"/>
        <w:jc w:val="both"/>
        <w:rPr/>
      </w:pPr>
      <w:r>
        <w:rPr>
          <w:sz w:val="22"/>
          <w:szCs w:val="22"/>
        </w:rPr>
        <w:t>Prayer of Humble Access and Agnus Dei  (</w:t>
      </w:r>
      <w:r>
        <w:rPr>
          <w:i/>
          <w:sz w:val="22"/>
          <w:szCs w:val="22"/>
        </w:rPr>
        <w:t>sung)</w:t>
      </w:r>
    </w:p>
    <w:p>
      <w:pPr>
        <w:pStyle w:val="Normal"/>
        <w:jc w:val="both"/>
        <w:rPr>
          <w:i/>
          <w:i/>
          <w:sz w:val="12"/>
          <w:szCs w:val="12"/>
        </w:rPr>
      </w:pPr>
      <w:r>
        <w:rPr>
          <w:i/>
          <w:sz w:val="12"/>
          <w:szCs w:val="12"/>
        </w:rPr>
      </w:r>
    </w:p>
    <w:p>
      <w:pPr>
        <w:pStyle w:val="Normal"/>
        <w:jc w:val="both"/>
        <w:rPr/>
      </w:pPr>
      <w:r>
        <w:rPr>
          <w:sz w:val="22"/>
          <w:szCs w:val="22"/>
        </w:rPr>
        <w:t>ADMINISTRATION OF THE HOLY COMMUNION</w:t>
      </w:r>
    </w:p>
    <w:p>
      <w:pPr>
        <w:pStyle w:val="Normal"/>
        <w:jc w:val="both"/>
        <w:rPr>
          <w:sz w:val="16"/>
          <w:szCs w:val="16"/>
        </w:rPr>
      </w:pPr>
      <w:r>
        <w:rPr>
          <w:sz w:val="16"/>
          <w:szCs w:val="16"/>
        </w:rPr>
      </w:r>
    </w:p>
    <w:p>
      <w:pPr>
        <w:pStyle w:val="Normal"/>
        <w:jc w:val="both"/>
        <w:rPr/>
      </w:pPr>
      <w:r>
        <w:rPr>
          <w:rFonts w:ascii="Wingdings" w:hAnsi="Wingdings"/>
        </w:rPr>
        <w:t></w:t>
      </w:r>
      <w:r>
        <w:rPr>
          <w:sz w:val="22"/>
          <w:szCs w:val="22"/>
        </w:rPr>
        <w:t xml:space="preserve">   </w:t>
      </w:r>
      <w:r>
        <w:rPr>
          <w:i/>
          <w:iCs/>
          <w:sz w:val="22"/>
          <w:szCs w:val="22"/>
        </w:rPr>
        <w:t xml:space="preserve">During </w:t>
      </w:r>
      <w:r>
        <w:rPr>
          <w:i/>
          <w:sz w:val="22"/>
          <w:szCs w:val="22"/>
        </w:rPr>
        <w:t xml:space="preserve">the Ablutions   </w:t>
      </w:r>
      <w:r>
        <w:rPr>
          <w:sz w:val="22"/>
          <w:szCs w:val="22"/>
        </w:rPr>
        <w:t>(please continue kneeling)            Hymn 212</w:t>
      </w:r>
    </w:p>
    <w:p>
      <w:pPr>
        <w:pStyle w:val="Normal"/>
        <w:jc w:val="both"/>
        <w:rPr>
          <w:sz w:val="10"/>
          <w:szCs w:val="10"/>
        </w:rPr>
      </w:pPr>
      <w:r>
        <w:rPr>
          <w:sz w:val="10"/>
          <w:szCs w:val="10"/>
        </w:rPr>
      </w:r>
    </w:p>
    <w:p>
      <w:pPr>
        <w:pStyle w:val="Normal"/>
        <w:jc w:val="both"/>
        <w:rPr/>
      </w:pPr>
      <w:r>
        <w:rPr>
          <w:sz w:val="22"/>
          <w:szCs w:val="22"/>
        </w:rPr>
        <w:t>Post-communion Thanksgiving, Final Collect, and Blessing</w:t>
      </w:r>
    </w:p>
    <w:p>
      <w:pPr>
        <w:pStyle w:val="Normal"/>
        <w:jc w:val="both"/>
        <w:rPr>
          <w:sz w:val="12"/>
          <w:szCs w:val="12"/>
        </w:rPr>
      </w:pPr>
      <w:r>
        <w:rPr>
          <w:sz w:val="12"/>
          <w:szCs w:val="12"/>
        </w:rPr>
      </w:r>
    </w:p>
    <w:p>
      <w:pPr>
        <w:pStyle w:val="Normal"/>
        <w:jc w:val="both"/>
        <w:rPr/>
      </w:pPr>
      <w:r>
        <w:rPr>
          <w:rFonts w:ascii="Wingdings" w:hAnsi="Wingdings"/>
          <w:i w:val="false"/>
          <w:iCs w:val="false"/>
          <w:sz w:val="22"/>
          <w:szCs w:val="22"/>
        </w:rPr>
        <w:t>X</w:t>
      </w:r>
      <w:r>
        <w:rPr>
          <w:i w:val="false"/>
          <w:iCs w:val="false"/>
          <w:sz w:val="22"/>
          <w:szCs w:val="22"/>
        </w:rPr>
        <w:t xml:space="preserve">    </w:t>
      </w:r>
      <w:r>
        <w:rPr>
          <w:i/>
          <w:iCs/>
          <w:sz w:val="22"/>
          <w:szCs w:val="22"/>
        </w:rPr>
        <w:t xml:space="preserve">After the Blessing:                                                           </w:t>
      </w:r>
      <w:r>
        <w:rPr>
          <w:b w:val="false"/>
          <w:bCs w:val="false"/>
          <w:i/>
          <w:iCs/>
          <w:sz w:val="22"/>
          <w:szCs w:val="22"/>
        </w:rPr>
        <w:t xml:space="preserve"> </w:t>
      </w:r>
      <w:r>
        <w:rPr>
          <w:b w:val="false"/>
          <w:bCs w:val="false"/>
          <w:i w:val="false"/>
          <w:iCs w:val="false"/>
          <w:sz w:val="22"/>
          <w:szCs w:val="22"/>
        </w:rPr>
        <w:t>Hymn 597</w:t>
      </w:r>
    </w:p>
    <w:p>
      <w:pPr>
        <w:pStyle w:val="Normal"/>
        <w:jc w:val="both"/>
        <w:rPr>
          <w:sz w:val="12"/>
          <w:szCs w:val="12"/>
        </w:rPr>
      </w:pPr>
      <w:r>
        <w:rPr>
          <w:sz w:val="12"/>
          <w:szCs w:val="12"/>
        </w:rPr>
      </w:r>
    </w:p>
    <w:p>
      <w:pPr>
        <w:pStyle w:val="Normal"/>
        <w:jc w:val="both"/>
        <w:rPr/>
      </w:pPr>
      <w:r>
        <w:rPr>
          <w:sz w:val="22"/>
          <w:szCs w:val="22"/>
        </w:rPr>
        <w:t xml:space="preserve"> </w:t>
      </w:r>
      <w:r>
        <w:rPr>
          <w:sz w:val="22"/>
          <w:szCs w:val="22"/>
        </w:rPr>
        <w:t xml:space="preserve">Organ Postlude    </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pPr>
      <w:r>
        <w:rPr>
          <w:b/>
          <w:i/>
          <w:sz w:val="22"/>
          <w:szCs w:val="22"/>
        </w:rPr>
        <w:t>A warm welcome to all, especially visitors.  For your convenience, the Liturgy is set out in the blue booklet..  Please sign our Guest Book in the narthex, to help us stay in touch with you. You can find restrooms in the old parish hall directly behind the church.</w:t>
      </w:r>
    </w:p>
    <w:p>
      <w:pPr>
        <w:pStyle w:val="Normal"/>
        <w:tabs>
          <w:tab w:val="left" w:pos="720" w:leader="none"/>
        </w:tabs>
        <w:jc w:val="left"/>
        <w:rPr>
          <w:b/>
          <w:b/>
          <w:i/>
          <w:i/>
          <w:sz w:val="22"/>
          <w:szCs w:val="22"/>
        </w:rPr>
      </w:pPr>
      <w:r>
        <w:rPr>
          <w:b/>
          <w:i/>
          <w:sz w:val="22"/>
          <w:szCs w:val="22"/>
        </w:rPr>
      </w:r>
    </w:p>
    <w:p>
      <w:pPr>
        <w:pStyle w:val="Normal"/>
        <w:jc w:val="both"/>
        <w:rPr/>
      </w:pPr>
      <w:r>
        <w:rPr>
          <w:b/>
          <w:sz w:val="22"/>
          <w:szCs w:val="22"/>
        </w:rPr>
        <w:t>SERVING TODAY:</w:t>
      </w:r>
    </w:p>
    <w:p>
      <w:pPr>
        <w:pStyle w:val="Normal"/>
        <w:jc w:val="both"/>
        <w:rPr/>
      </w:pPr>
      <w:r>
        <w:rPr>
          <w:b/>
          <w:sz w:val="22"/>
          <w:szCs w:val="22"/>
        </w:rPr>
        <w:t xml:space="preserve">          </w:t>
      </w:r>
      <w:r>
        <w:rPr>
          <w:b w:val="false"/>
          <w:bCs w:val="false"/>
          <w:sz w:val="22"/>
          <w:szCs w:val="22"/>
        </w:rPr>
        <w:t xml:space="preserve">Altar Guild:          Sue Krall and  Retta Lagdon      </w:t>
      </w:r>
    </w:p>
    <w:p>
      <w:pPr>
        <w:pStyle w:val="Normal"/>
        <w:jc w:val="both"/>
        <w:rPr/>
      </w:pPr>
      <w:r>
        <w:rPr>
          <w:b/>
          <w:sz w:val="22"/>
          <w:szCs w:val="22"/>
        </w:rPr>
        <w:t xml:space="preserve">        </w:t>
      </w:r>
      <w:r>
        <w:rPr>
          <w:sz w:val="22"/>
          <w:szCs w:val="22"/>
        </w:rPr>
        <w:t xml:space="preserve">  </w:t>
      </w:r>
      <w:r>
        <w:rPr>
          <w:sz w:val="22"/>
          <w:szCs w:val="22"/>
        </w:rPr>
        <w:t>Usher:</w:t>
        <w:tab/>
        <w:t xml:space="preserve">              Joe Wolfersberger</w:t>
      </w:r>
    </w:p>
    <w:p>
      <w:pPr>
        <w:pStyle w:val="Normal"/>
        <w:ind w:left="709" w:hanging="709"/>
        <w:jc w:val="both"/>
        <w:rPr/>
      </w:pPr>
      <w:r>
        <w:rPr>
          <w:sz w:val="22"/>
          <w:szCs w:val="22"/>
        </w:rPr>
        <w:t xml:space="preserve">          </w:t>
      </w:r>
      <w:r>
        <w:rPr>
          <w:sz w:val="22"/>
          <w:szCs w:val="22"/>
        </w:rPr>
        <w:t>Crucifer:</w:t>
        <w:tab/>
        <w:t xml:space="preserve">              Scott Lagdon</w:t>
      </w:r>
    </w:p>
    <w:p>
      <w:pPr>
        <w:pStyle w:val="Normal"/>
        <w:ind w:left="709" w:hanging="709"/>
        <w:jc w:val="both"/>
        <w:rPr/>
      </w:pPr>
      <w:r>
        <w:rPr>
          <w:sz w:val="22"/>
          <w:szCs w:val="22"/>
        </w:rPr>
        <w:t xml:space="preserve">          </w:t>
      </w:r>
      <w:r>
        <w:rPr>
          <w:sz w:val="22"/>
          <w:szCs w:val="22"/>
        </w:rPr>
        <w:t>Epistoler:</w:t>
        <w:tab/>
        <w:t xml:space="preserve">              Gary Cain</w:t>
      </w:r>
    </w:p>
    <w:p>
      <w:pPr>
        <w:pStyle w:val="Normal"/>
        <w:jc w:val="both"/>
        <w:rPr/>
      </w:pPr>
      <w:r>
        <w:rPr>
          <w:sz w:val="22"/>
          <w:szCs w:val="22"/>
        </w:rPr>
        <w:t xml:space="preserve">          </w:t>
      </w:r>
      <w:r>
        <w:rPr>
          <w:sz w:val="22"/>
          <w:szCs w:val="22"/>
        </w:rPr>
        <w:t>Organist:</w:t>
        <w:tab/>
        <w:t xml:space="preserve">              Mrs. Kathy Ball</w:t>
      </w:r>
    </w:p>
    <w:p>
      <w:pPr>
        <w:pStyle w:val="Normal"/>
        <w:jc w:val="both"/>
        <w:rPr/>
      </w:pPr>
      <w:r>
        <w:rPr>
          <w:sz w:val="22"/>
          <w:szCs w:val="22"/>
        </w:rPr>
        <w:t xml:space="preserve">          </w:t>
      </w:r>
      <w:r>
        <w:rPr>
          <w:sz w:val="22"/>
          <w:szCs w:val="22"/>
        </w:rPr>
        <w:t>Coffee Hour:</w:t>
        <w:tab/>
        <w:t>(returning soon!)</w:t>
      </w:r>
    </w:p>
    <w:p>
      <w:pPr>
        <w:pStyle w:val="Normal"/>
        <w:jc w:val="both"/>
        <w:rPr/>
      </w:pPr>
      <w:r>
        <w:rPr>
          <w:sz w:val="22"/>
          <w:szCs w:val="22"/>
        </w:rPr>
        <w:t xml:space="preserve">          </w:t>
      </w:r>
      <w:r>
        <w:rPr>
          <w:sz w:val="22"/>
          <w:szCs w:val="22"/>
        </w:rPr>
        <w:t xml:space="preserve">Housekeeping:    </w:t>
      </w:r>
    </w:p>
    <w:p>
      <w:pPr>
        <w:pStyle w:val="Normal"/>
        <w:jc w:val="both"/>
        <w:rPr>
          <w:sz w:val="16"/>
          <w:szCs w:val="16"/>
        </w:rPr>
      </w:pPr>
      <w:r>
        <w:rPr>
          <w:sz w:val="16"/>
          <w:szCs w:val="16"/>
        </w:rPr>
      </w:r>
    </w:p>
    <w:p>
      <w:pPr>
        <w:pStyle w:val="Normal"/>
        <w:jc w:val="both"/>
        <w:rPr/>
      </w:pPr>
      <w:r>
        <w:rPr>
          <w:b/>
          <w:bCs/>
          <w:sz w:val="22"/>
          <w:szCs w:val="22"/>
        </w:rPr>
        <w:t>THURSDAY</w:t>
        <w:tab/>
        <w:t xml:space="preserve">             6:00 p.m. HOLY EUCHARIST</w:t>
      </w:r>
    </w:p>
    <w:p>
      <w:pPr>
        <w:pStyle w:val="Normal"/>
        <w:jc w:val="both"/>
        <w:rPr>
          <w:b/>
          <w:b/>
          <w:bCs/>
          <w:sz w:val="22"/>
          <w:szCs w:val="22"/>
        </w:rPr>
      </w:pPr>
      <w:r>
        <w:rPr>
          <w:b/>
          <w:bCs/>
          <w:sz w:val="22"/>
          <w:szCs w:val="22"/>
        </w:rPr>
      </w:r>
    </w:p>
    <w:p>
      <w:pPr>
        <w:pStyle w:val="Normal"/>
        <w:jc w:val="left"/>
        <w:rPr/>
      </w:pPr>
      <w:r>
        <w:rPr>
          <w:b/>
          <w:bCs/>
          <w:sz w:val="22"/>
          <w:szCs w:val="22"/>
        </w:rPr>
        <w:t xml:space="preserve">MARCH BIRTHDAYS AND ANNIVERSARIES  </w:t>
      </w:r>
    </w:p>
    <w:p>
      <w:pPr>
        <w:pStyle w:val="Normal"/>
        <w:jc w:val="left"/>
        <w:rPr/>
      </w:pPr>
      <w:r>
        <w:rPr>
          <w:b/>
          <w:bCs/>
          <w:sz w:val="22"/>
          <w:szCs w:val="22"/>
        </w:rPr>
        <w:t>(</w:t>
      </w:r>
      <w:r>
        <w:rPr>
          <w:b w:val="false"/>
          <w:bCs w:val="false"/>
          <w:sz w:val="22"/>
          <w:szCs w:val="22"/>
        </w:rPr>
        <w:t>as far as we know)</w:t>
      </w:r>
    </w:p>
    <w:p>
      <w:pPr>
        <w:pStyle w:val="Normal"/>
        <w:jc w:val="left"/>
        <w:rPr>
          <w:b w:val="false"/>
          <w:b w:val="false"/>
          <w:bCs w:val="false"/>
          <w:sz w:val="22"/>
          <w:szCs w:val="22"/>
        </w:rPr>
      </w:pPr>
      <w:r>
        <w:rPr>
          <w:b w:val="false"/>
          <w:bCs w:val="false"/>
          <w:sz w:val="22"/>
          <w:szCs w:val="22"/>
        </w:rPr>
      </w:r>
    </w:p>
    <w:p>
      <w:pPr>
        <w:pStyle w:val="Normal"/>
        <w:jc w:val="left"/>
        <w:rPr>
          <w:b w:val="false"/>
          <w:b w:val="false"/>
          <w:bCs w:val="false"/>
        </w:rPr>
      </w:pPr>
      <w:r>
        <w:rPr>
          <w:b w:val="false"/>
          <w:bCs w:val="false"/>
          <w:sz w:val="22"/>
          <w:szCs w:val="22"/>
        </w:rPr>
        <w:t>Mar. 2      Cathy Kori</w:t>
      </w:r>
    </w:p>
    <w:p>
      <w:pPr>
        <w:pStyle w:val="Normal"/>
        <w:jc w:val="left"/>
        <w:rPr>
          <w:b w:val="false"/>
          <w:b w:val="false"/>
          <w:bCs w:val="false"/>
        </w:rPr>
      </w:pPr>
      <w:r>
        <w:rPr>
          <w:b w:val="false"/>
          <w:bCs w:val="false"/>
          <w:sz w:val="22"/>
          <w:szCs w:val="22"/>
        </w:rPr>
        <w:t xml:space="preserve">         </w:t>
      </w:r>
      <w:r>
        <w:rPr>
          <w:b w:val="false"/>
          <w:bCs w:val="false"/>
          <w:sz w:val="22"/>
          <w:szCs w:val="22"/>
        </w:rPr>
        <w:t>7      Tanner Michael</w:t>
      </w:r>
    </w:p>
    <w:p>
      <w:pPr>
        <w:pStyle w:val="Normal"/>
        <w:jc w:val="left"/>
        <w:rPr>
          <w:b w:val="false"/>
          <w:b w:val="false"/>
          <w:bCs w:val="false"/>
        </w:rPr>
      </w:pPr>
      <w:r>
        <w:rPr>
          <w:b w:val="false"/>
          <w:bCs w:val="false"/>
          <w:sz w:val="22"/>
          <w:szCs w:val="22"/>
        </w:rPr>
        <w:t xml:space="preserve">         </w:t>
      </w:r>
      <w:r>
        <w:rPr>
          <w:b w:val="false"/>
          <w:bCs w:val="false"/>
          <w:sz w:val="22"/>
          <w:szCs w:val="22"/>
        </w:rPr>
        <w:t>23    Sherry Robbins</w:t>
      </w:r>
    </w:p>
    <w:p>
      <w:pPr>
        <w:pStyle w:val="Normal"/>
        <w:jc w:val="left"/>
        <w:rPr>
          <w:b w:val="false"/>
          <w:b w:val="false"/>
          <w:bCs w:val="false"/>
        </w:rPr>
      </w:pPr>
      <w:r>
        <w:rPr>
          <w:b w:val="false"/>
          <w:bCs w:val="false"/>
          <w:sz w:val="22"/>
          <w:szCs w:val="22"/>
        </w:rPr>
        <w:t xml:space="preserve">        </w:t>
      </w:r>
      <w:r>
        <w:rPr>
          <w:b w:val="false"/>
          <w:bCs w:val="false"/>
          <w:sz w:val="22"/>
          <w:szCs w:val="22"/>
        </w:rPr>
        <w:t xml:space="preserve">29     Carys Cain  </w:t>
      </w:r>
    </w:p>
    <w:p>
      <w:pPr>
        <w:pStyle w:val="Normal"/>
        <w:jc w:val="left"/>
        <w:rPr>
          <w:sz w:val="22"/>
          <w:szCs w:val="22"/>
        </w:rPr>
      </w:pPr>
      <w:r>
        <w:rPr>
          <w:sz w:val="22"/>
          <w:szCs w:val="22"/>
        </w:rPr>
        <w:t>Additions and corrections will be accepted gratefully.</w:t>
      </w:r>
    </w:p>
    <w:p>
      <w:pPr>
        <w:pStyle w:val="Normal"/>
        <w:jc w:val="both"/>
        <w:rPr>
          <w:b/>
          <w:b/>
          <w:bCs/>
          <w:sz w:val="22"/>
          <w:szCs w:val="22"/>
        </w:rPr>
      </w:pPr>
      <w:r>
        <w:rPr>
          <w:b/>
          <w:bCs/>
          <w:sz w:val="22"/>
          <w:szCs w:val="22"/>
        </w:rPr>
      </w:r>
    </w:p>
    <w:p>
      <w:pPr>
        <w:pStyle w:val="Normal"/>
        <w:jc w:val="left"/>
        <w:rPr/>
      </w:pPr>
      <w:r>
        <w:rPr>
          <w:b/>
          <w:bCs/>
          <w:sz w:val="22"/>
          <w:szCs w:val="22"/>
        </w:rPr>
        <w:t xml:space="preserve">MID-WEEK BIBLE STUDY </w:t>
      </w:r>
      <w:r>
        <w:rPr>
          <w:b w:val="false"/>
          <w:bCs w:val="false"/>
          <w:sz w:val="22"/>
          <w:szCs w:val="22"/>
        </w:rPr>
        <w:t>continues this Wednesday at 10:00 a.m.</w:t>
      </w:r>
    </w:p>
    <w:p>
      <w:pPr>
        <w:pStyle w:val="Normal"/>
        <w:jc w:val="left"/>
        <w:rPr>
          <w:b/>
          <w:b/>
          <w:bCs/>
          <w:sz w:val="22"/>
          <w:szCs w:val="22"/>
        </w:rPr>
      </w:pPr>
      <w:r>
        <w:rPr>
          <w:b/>
          <w:bCs/>
          <w:sz w:val="22"/>
          <w:szCs w:val="22"/>
        </w:rPr>
      </w:r>
    </w:p>
    <w:p>
      <w:pPr>
        <w:pStyle w:val="Normal"/>
        <w:jc w:val="both"/>
        <w:rPr/>
      </w:pPr>
      <w:r>
        <w:rPr>
          <w:b/>
          <w:bCs/>
          <w:sz w:val="22"/>
          <w:szCs w:val="22"/>
        </w:rPr>
        <w:t>SIGN-UP SHEETS</w:t>
      </w:r>
      <w:r>
        <w:rPr>
          <w:b w:val="false"/>
          <w:bCs w:val="false"/>
          <w:sz w:val="22"/>
          <w:szCs w:val="22"/>
        </w:rPr>
        <w:t xml:space="preserve"> for flowers, church house-keeping, and ushering are available in the narthex.  Please help out.</w:t>
      </w:r>
    </w:p>
    <w:p>
      <w:pPr>
        <w:pStyle w:val="Normal"/>
        <w:jc w:val="both"/>
        <w:rPr>
          <w:b w:val="false"/>
          <w:b w:val="false"/>
          <w:bCs w:val="false"/>
          <w:sz w:val="22"/>
          <w:szCs w:val="22"/>
        </w:rPr>
      </w:pPr>
      <w:r>
        <w:rPr>
          <w:b w:val="false"/>
          <w:bCs w:val="false"/>
          <w:sz w:val="22"/>
          <w:szCs w:val="22"/>
        </w:rPr>
      </w:r>
    </w:p>
    <w:p>
      <w:pPr>
        <w:pStyle w:val="Normal"/>
        <w:jc w:val="both"/>
        <w:rPr/>
      </w:pPr>
      <w:r>
        <w:rPr>
          <w:b/>
          <w:bCs/>
          <w:sz w:val="22"/>
          <w:szCs w:val="22"/>
        </w:rPr>
        <w:t>The 4</w:t>
      </w:r>
      <w:r>
        <w:rPr>
          <w:b/>
          <w:bCs/>
          <w:sz w:val="22"/>
          <w:szCs w:val="22"/>
          <w:vertAlign w:val="superscript"/>
        </w:rPr>
        <w:t>th</w:t>
      </w:r>
      <w:r>
        <w:rPr>
          <w:b/>
          <w:bCs/>
          <w:sz w:val="22"/>
          <w:szCs w:val="22"/>
        </w:rPr>
        <w:t xml:space="preserve"> Sunday in Lent</w:t>
      </w:r>
      <w:r>
        <w:rPr>
          <w:b w:val="false"/>
          <w:bCs w:val="false"/>
          <w:sz w:val="22"/>
          <w:szCs w:val="22"/>
        </w:rPr>
        <w:t xml:space="preserve"> is also known as Mid-lent Sunday and “Mothering” Sunday, from the text in the Epistle, “But the Jerusalem which is above is free, which is the mother of us all.”  Traditionally tis was the occasion for simnal cake and observed in England as “mother’s day.”  This explains the several  “Jerusalem” hymns we sing today.</w:t>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sz w:val="22"/>
          <w:szCs w:val="22"/>
        </w:rPr>
      </w:pPr>
      <w:r>
        <w:rPr>
          <w:b w:val="false"/>
          <w:bCs w:val="false"/>
          <w:sz w:val="22"/>
          <w:szCs w:val="22"/>
        </w:rPr>
      </w:r>
    </w:p>
    <w:p>
      <w:pPr>
        <w:pStyle w:val="Normal"/>
        <w:jc w:val="both"/>
        <w:rPr>
          <w:b/>
          <w:b/>
          <w:bCs/>
          <w:sz w:val="22"/>
          <w:szCs w:val="22"/>
        </w:rPr>
      </w:pPr>
      <w:r>
        <w:rPr>
          <w:b/>
          <w:bCs/>
          <w:sz w:val="22"/>
          <w:szCs w:val="22"/>
        </w:rPr>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sz w:val="20"/>
          <w:szCs w:val="20"/>
        </w:rPr>
      </w:pPr>
      <w:r>
        <w:rPr>
          <w:sz w:val="20"/>
          <w:szCs w:val="20"/>
        </w:rPr>
      </w:r>
    </w:p>
    <w:p>
      <w:pPr>
        <w:pStyle w:val="Normal"/>
        <w:jc w:val="left"/>
        <w:rPr/>
      </w:pPr>
      <w:r>
        <w:rPr/>
      </w:r>
    </w:p>
    <w:sectPr>
      <w:type w:val="nextPage"/>
      <w:pgSz w:orient="landscape" w:w="15840" w:h="12240"/>
      <w:pgMar w:left="734" w:right="734" w:header="0" w:top="734" w:footer="0" w:bottom="734" w:gutter="0"/>
      <w:pgNumType w:fmt="decimal"/>
      <w:cols w:num="2" w:space="1440" w:equalWidth="true" w:sep="false"/>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Courier New">
    <w:charset w:val="01"/>
    <w:family w:val="roman"/>
    <w:pitch w:val="variable"/>
  </w:font>
  <w:font w:name="Calibri">
    <w:charset w:val="01"/>
    <w:family w:val="roman"/>
    <w:pitch w:val="variable"/>
  </w:font>
  <w:font w:name="Libra BT">
    <w:charset w:val="01"/>
    <w:family w:val="roman"/>
    <w:pitch w:val="variable"/>
  </w:font>
  <w:font w:name="Wingdings">
    <w:charset w:val="01"/>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Times New Roman" w:hAnsi="Times New Roman" w:eastAsia="Lucida Sans Unicode" w:cs="Times New Roman"/>
      <w:color w:val="00000A"/>
      <w:sz w:val="24"/>
      <w:szCs w:val="24"/>
      <w:lang w:val="en-US" w:eastAsia="en-US" w:bidi="ar-SA"/>
    </w:rPr>
  </w:style>
  <w:style w:type="paragraph" w:styleId="Heading1">
    <w:name w:val="Heading 1"/>
    <w:basedOn w:val="Heading"/>
    <w:qFormat/>
    <w:pPr>
      <w:outlineLvl w:val="0"/>
    </w:pPr>
    <w:rPr>
      <w:b/>
      <w:bCs/>
      <w:sz w:val="32"/>
      <w:szCs w:val="32"/>
    </w:rPr>
  </w:style>
  <w:style w:type="paragraph" w:styleId="Heading2">
    <w:name w:val="Heading 2"/>
    <w:basedOn w:val="Heading"/>
    <w:qFormat/>
    <w:pPr>
      <w:outlineLvl w:val="1"/>
    </w:pPr>
    <w:rPr>
      <w:b/>
      <w:bCs/>
      <w:i/>
      <w:iCs/>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WWAbsatzStandardschriftart11111111111111111111111111111111111111111111111111111111" w:customStyle="1">
    <w:name w:val="WW-Absatz-Standardschriftart11111111111111111111111111111111111111111111111111111111"/>
    <w:qFormat/>
    <w:rPr/>
  </w:style>
  <w:style w:type="character" w:styleId="WWAbsatzStandardschriftart111111111111111111111111111111111111111111111111111111111" w:customStyle="1">
    <w:name w:val="WW-Absatz-Standardschriftart111111111111111111111111111111111111111111111111111111111"/>
    <w:qFormat/>
    <w:rPr/>
  </w:style>
  <w:style w:type="character" w:styleId="WWAbsatzStandardschriftart1111111111111111111111111111111111111111111111111111111111" w:customStyle="1">
    <w:name w:val="WW-Absatz-Standardschriftart1111111111111111111111111111111111111111111111111111111111"/>
    <w:qFormat/>
    <w:rPr/>
  </w:style>
  <w:style w:type="character" w:styleId="WWAbsatzStandardschriftart11111111111111111111111111111111111111111111111111111111111" w:customStyle="1">
    <w:name w:val="WW-Absatz-Standardschriftart11111111111111111111111111111111111111111111111111111111111"/>
    <w:qFormat/>
    <w:rPr/>
  </w:style>
  <w:style w:type="character" w:styleId="WWAbsatzStandardschriftart111111111111111111111111111111111111111111111111111111111111" w:customStyle="1">
    <w:name w:val="WW-Absatz-Standardschriftart111111111111111111111111111111111111111111111111111111111111"/>
    <w:qFormat/>
    <w:rPr/>
  </w:style>
  <w:style w:type="character" w:styleId="WWAbsatzStandardschriftart1111111111111111111111111111111111111111111111111111111111111" w:customStyle="1">
    <w:name w:val="WW-Absatz-Standardschriftart1111111111111111111111111111111111111111111111111111111111111"/>
    <w:qFormat/>
    <w:rPr/>
  </w:style>
  <w:style w:type="character" w:styleId="WWAbsatzStandardschriftart11111111111111111111111111111111111111111111111111111111111111" w:customStyle="1">
    <w:name w:val="WW-Absatz-Standardschriftart11111111111111111111111111111111111111111111111111111111111111"/>
    <w:qFormat/>
    <w:rPr/>
  </w:style>
  <w:style w:type="character" w:styleId="WWAbsatzStandardschriftart111111111111111111111111111111111111111111111111111111111111111" w:customStyle="1">
    <w:name w:val="WW-Absatz-Standardschriftart111111111111111111111111111111111111111111111111111111111111111"/>
    <w:qFormat/>
    <w:rPr/>
  </w:style>
  <w:style w:type="character" w:styleId="WWAbsatzStandardschriftart1111111111111111111111111111111111111111111111111111111111111111" w:customStyle="1">
    <w:name w:val="WW-Absatz-Standardschriftart1111111111111111111111111111111111111111111111111111111111111111"/>
    <w:qFormat/>
    <w:rPr/>
  </w:style>
  <w:style w:type="character" w:styleId="WWAbsatzStandardschriftart11111111111111111111111111111111111111111111111111111111111111111" w:customStyle="1">
    <w:name w:val="WW-Absatz-Standardschriftart11111111111111111111111111111111111111111111111111111111111111111"/>
    <w:qFormat/>
    <w:rPr/>
  </w:style>
  <w:style w:type="character" w:styleId="WWAbsatzStandardschriftart111111111111111111111111111111111111111111111111111111111111111111" w:customStyle="1">
    <w:name w:val="WW-Absatz-Standardschriftart111111111111111111111111111111111111111111111111111111111111111111"/>
    <w:qFormat/>
    <w:rPr/>
  </w:style>
  <w:style w:type="character" w:styleId="WWAbsatzStandardschriftart1111111111111111111111111111111111111111111111111111111111111111111" w:customStyle="1">
    <w:name w:val="WW-Absatz-Standardschriftart1111111111111111111111111111111111111111111111111111111111111111111"/>
    <w:qFormat/>
    <w:rPr/>
  </w:style>
  <w:style w:type="character" w:styleId="WWAbsatzStandardschriftart11111111111111111111111111111111111111111111111111111111111111111111" w:customStyle="1">
    <w:name w:val="WW-Absatz-Standardschriftart11111111111111111111111111111111111111111111111111111111111111111111"/>
    <w:qFormat/>
    <w:rPr/>
  </w:style>
  <w:style w:type="character" w:styleId="WWAbsatzStandardschriftart111111111111111111111111111111111111111111111111111111111111111111111" w:customStyle="1">
    <w:name w:val="WW-Absatz-Standardschriftart111111111111111111111111111111111111111111111111111111111111111111111"/>
    <w:qFormat/>
    <w:rPr/>
  </w:style>
  <w:style w:type="character" w:styleId="WWAbsatzStandardschriftart1111111111111111111111111111111111111111111111111111111111111111111111" w:customStyle="1">
    <w:name w:val="WW-Absatz-Standardschriftart1111111111111111111111111111111111111111111111111111111111111111111111"/>
    <w:qFormat/>
    <w:rPr/>
  </w:style>
  <w:style w:type="character" w:styleId="WWAbsatzStandardschriftart11111111111111111111111111111111111111111111111111111111111111111111111" w:customStyle="1">
    <w:name w:val="WW-Absatz-Standardschriftart11111111111111111111111111111111111111111111111111111111111111111111111"/>
    <w:qFormat/>
    <w:rPr/>
  </w:style>
  <w:style w:type="character" w:styleId="WWAbsatzStandardschriftart111111111111111111111111111111111111111111111111111111111111111111111111" w:customStyle="1">
    <w:name w:val="WW-Absatz-Standardschriftart111111111111111111111111111111111111111111111111111111111111111111111111"/>
    <w:qFormat/>
    <w:rPr/>
  </w:style>
  <w:style w:type="character" w:styleId="WWAbsatzStandardschriftart1111111111111111111111111111111111111111111111111111111111111111111111111" w:customStyle="1">
    <w:name w:val="WW-Absatz-Standardschriftart1111111111111111111111111111111111111111111111111111111111111111111111111"/>
    <w:qFormat/>
    <w:rPr/>
  </w:style>
  <w:style w:type="character" w:styleId="WWAbsatzStandardschriftart11111111111111111111111111111111111111111111111111111111111111111111111111" w:customStyle="1">
    <w:name w:val="WW-Absatz-Standardschriftart11111111111111111111111111111111111111111111111111111111111111111111111111"/>
    <w:qFormat/>
    <w:rPr/>
  </w:style>
  <w:style w:type="character" w:styleId="WWAbsatzStandardschriftart111111111111111111111111111111111111111111111111111111111111111111111111111" w:customStyle="1">
    <w:name w:val="WW-Absatz-Standardschriftart111111111111111111111111111111111111111111111111111111111111111111111111111"/>
    <w:qFormat/>
    <w:rPr/>
  </w:style>
  <w:style w:type="character" w:styleId="WWAbsatzStandardschriftart1111111111111111111111111111111111111111111111111111111111111111111111111111" w:customStyle="1">
    <w:name w:val="WW-Absatz-Standardschriftart1111111111111111111111111111111111111111111111111111111111111111111111111111"/>
    <w:qFormat/>
    <w:rPr/>
  </w:style>
  <w:style w:type="character" w:styleId="WWAbsatzStandardschriftart11111111111111111111111111111111111111111111111111111111111111111111111111111" w:customStyle="1">
    <w:name w:val="WW-Absatz-Standardschriftart11111111111111111111111111111111111111111111111111111111111111111111111111111"/>
    <w:qFormat/>
    <w:rPr/>
  </w:style>
  <w:style w:type="character" w:styleId="WWAbsatzStandardschriftart111111111111111111111111111111111111111111111111111111111111111111111111111111" w:customStyle="1">
    <w:name w:val="WW-Absatz-Standardschriftart111111111111111111111111111111111111111111111111111111111111111111111111111111"/>
    <w:qFormat/>
    <w:rPr/>
  </w:style>
  <w:style w:type="character" w:styleId="WWAbsatzStandardschriftart1111111111111111111111111111111111111111111111111111111111111111111111111111111" w:customStyle="1">
    <w:name w:val="WW-Absatz-Standardschriftart1111111111111111111111111111111111111111111111111111111111111111111111111111111"/>
    <w:qFormat/>
    <w:rPr/>
  </w:style>
  <w:style w:type="character" w:styleId="WWAbsatzStandardschriftart11111111111111111111111111111111111111111111111111111111111111111111111111111111" w:customStyle="1">
    <w:name w:val="WW-Absatz-Standardschriftart11111111111111111111111111111111111111111111111111111111111111111111111111111111"/>
    <w:qFormat/>
    <w:rPr/>
  </w:style>
  <w:style w:type="character" w:styleId="WWAbsatzStandardschriftart111111111111111111111111111111111111111111111111111111111111111111111111111111111" w:customStyle="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customStyle="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11" w:customStyle="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11" w:customStyle="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customStyle="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customStyle="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customStyle="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customStyle="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customStyle="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customStyle="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customStyle="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customStyle="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11" w:customStyle="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customStyle="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11" w:customStyle="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11" w:customStyle="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customStyle="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customStyle="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customStyle="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customStyle="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customStyle="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customStyle="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customStyle="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customStyle="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customStyle="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customStyle="1">
    <w:name w:val="WW-Absatz-Standardschriftart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 w:customStyle="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customStyle="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customStyle="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customStyle="1">
    <w:name w:val="WW-Absatz-Standardschriftart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60" w:customStyle="1">
    <w:name w:val="WW-Absatz-Standardschriftart1111111111111111111111111111111111111111111111111111111111111111111111111111111111111111111111111111111111111111111111111111111111111111111111111111111111111111111111111111111111111111111111111111111111111111111111111111113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9" w:customStyle="1">
    <w:name w:val="WW-Absatz-Standardschriftart1111111111111111111111111111111111111111111111111111111111111111111111111111111111111111111111111111111111111111111111111111111111111111111111111111111111111111111111111111111111111111111111111111111111111111111111111111113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8" w:customStyle="1">
    <w:name w:val="WW-Absatz-Standardschriftart1111111111111111111111111111111111111111111111111111111111111111111111111111111111111111111111111111111111111111111111111111111111111111111111111111111111111111111111111111111111111111111111111111111111111111111111111111113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7" w:customStyle="1">
    <w:name w:val="WW-Absatz-Standardschriftart1111111111111111111111111111111111111111111111111111111111111111111111111111111111111111111111111111111111111111111111111111111111111111111111111111111111111111111111111111111111111111111111111111111111111111111111111111113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6" w:customStyle="1">
    <w:name w:val="WW-Absatz-Standardschriftart1111111111111111111111111111111111111111111111111111111111111111111111111111111111111111111111111111111111111111111111111111111111111111111111111111111111111111111111111111111111111111111111111111111111111111111111111111113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5" w:customStyle="1">
    <w:name w:val="WW-Absatz-Standardschriftart1111111111111111111111111111111111111111111111111111111111111111111111111111111111111111111111111111111111111111111111111111111111111111111111111111111111111111111111111111111111111111111111111111111111111111111111111111113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4" w:customStyle="1">
    <w:name w:val="WW-Absatz-Standardschriftart1111111111111111111111111111111111111111111111111111111111111111111111111111111111111111111111111111111111111111111111111111111111111111111111111111111111111111111111111111111111111111111111111111111111111111111111111111113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3" w:customStyle="1">
    <w:name w:val="WW-Absatz-Standardschriftart1111111111111111111111111111111111111111111111111111111111111111111111111111111111111111111111111111111111111111111111111111111111111111111111111111111111111111111111111111111111111111111111111111111111111111111111111111113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2" w:customStyle="1">
    <w:name w:val="WW-Absatz-Standardschriftart1111111111111111111111111111111111111111111111111111111111111111111111111111111111111111111111111111111111111111111111111111111111111111111111111111111111111111111111111111111111111111111111111111111111111111111111111111113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1" w:customStyle="1">
    <w:name w:val="WW-Absatz-Standardschriftart1111111111111111111111111111111111111111111111111111111111111111111111111111111111111111111111111111111111111111111111111111111111111111111111111111111111111111111111111111111111111111111111111111111111111111111111111111113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0" w:customStyle="1">
    <w:name w:val="WW-Absatz-Standardschriftart1111111111111111111111111111111111111111111111111111111111111111111111111111111111111111111111111111111111111111111111111111111111111111111111111111111111111111111111111111111111111111111111111111111111111111111111111111113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9" w:customStyle="1">
    <w:name w:val="WW-Absatz-Standardschriftart1111111111111111111111111111111111111111111111111111111111111111111111111111111111111111111111111111111111111111111111111111111111111111111111111111111111111111111111111111111111111111111111111111111111111111111111111111113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8" w:customStyle="1">
    <w:name w:val="WW-Absatz-Standardschriftart1111111111111111111111111111111111111111111111111111111111111111111111111111111111111111111111111111111111111111111111111111111111111111111111111111111111111111111111111111111111111111111111111111111111111111111111111111113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7" w:customStyle="1">
    <w:name w:val="WW-Absatz-Standardschriftart1111111111111111111111111111111111111111111111111111111111111111111111111111111111111111111111111111111111111111111111111111111111111111111111111111111111111111111111111111111111111111111111111111111111111111111111111111113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6" w:customStyle="1">
    <w:name w:val="WW-Absatz-Standardschriftart1111111111111111111111111111111111111111111111111111111111111111111111111111111111111111111111111111111111111111111111111111111111111111111111111111111111111111111111111111111111111111111111111111111111111111111111111111113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5" w:customStyle="1">
    <w:name w:val="WW-Absatz-Standardschriftart1111111111111111111111111111111111111111111111111111111111111111111111111111111111111111111111111111111111111111111111111111111111111111111111111111111111111111111111111111111111111111111111111111111111111111111111111111113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4" w:customStyle="1">
    <w:name w:val="WW-Absatz-Standardschriftart1111111111111111111111111111111111111111111111111111111111111111111111111111111111111111111111111111111111111111111111111111111111111111111111111111111111111111111111111111111111111111111111111111111111111111111111111111113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3" w:customStyle="1">
    <w:name w:val="WW-Absatz-Standardschriftart1111111111111111111111111111111111111111111111111111111111111111111111111111111111111111111111111111111111111111111111111111111111111111111111111111111111111111111111111111111111111111111111111111111111111111111111111111113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2" w:customStyle="1">
    <w:name w:val="WW-Absatz-Standardschriftart1111111111111111111111111111111111111111111111111111111111111111111111111111111111111111111111111111111111111111111111111111111111111111111111111111111111111111111111111111111111111111111111111111111111111111111111111111113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1" w:customStyle="1">
    <w:name w:val="WW-Absatz-Standardschriftart1111111111111111111111111111111111111111111111111111111111111111111111111111111111111111111111111111111111111111111111111111111111111111111111111111111111111111111111111111111111111111111111111111111111111111111111111111113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0" w:customStyle="1">
    <w:name w:val="WW-Absatz-Standardschriftart1111111111111111111111111111111111111111111111111111111111111111111111111111111111111111111111111111111111111111111111111111111111111111111111111111111111111111111111111111111111111111111111111111111111111111111111111111113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9" w:customStyle="1">
    <w:name w:val="WW-Absatz-Standardschriftart1111111111111111111111111111111111111111111111111111111111111111111111111111111111111111111111111111111111111111111111111111111111111111111111111111111111111111111111111111111111111111111111111111111111111111111111111111113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8" w:customStyle="1">
    <w:name w:val="WW-Absatz-Standardschriftart1111111111111111111111111111111111111111111111111111111111111111111111111111111111111111111111111111111111111111111111111111111111111111111111111111111111111111111111111111111111111111111111111111111111111111111111111111113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7" w:customStyle="1">
    <w:name w:val="WW-Absatz-Standardschriftart1111111111111111111111111111111111111111111111111111111111111111111111111111111111111111111111111111111111111111111111111111111111111111111111111111111111111111111111111111111111111111111111111111111111111111111111111111113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6" w:customStyle="1">
    <w:name w:val="WW-Absatz-Standardschriftart1111111111111111111111111111111111111111111111111111111111111111111111111111111111111111111111111111111111111111111111111111111111111111111111111111111111111111111111111111111111111111111111111111111111111111111111111111113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5" w:customStyle="1">
    <w:name w:val="WW-Absatz-Standardschriftart1111111111111111111111111111111111111111111111111111111111111111111111111111111111111111111111111111111111111111111111111111111111111111111111111111111111111111111111111111111111111111111111111111111111111111111111111111113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4" w:customStyle="1">
    <w:name w:val="WW-Absatz-Standardschriftart1111111111111111111111111111111111111111111111111111111111111111111111111111111111111111111111111111111111111111111111111111111111111111111111111111111111111111111111111111111111111111111111111111111111111111111111111111113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3" w:customStyle="1">
    <w:name w:val="WW-Absatz-Standardschriftart1111111111111111111111111111111111111111111111111111111111111111111111111111111111111111111111111111111111111111111111111111111111111111111111111111111111111111111111111111111111111111111111111111111111111111111111111111113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2" w:customStyle="1">
    <w:name w:val="WW-Absatz-Standardschriftart1111111111111111111111111111111111111111111111111111111111111111111111111111111111111111111111111111111111111111111111111111111111111111111111111111111111111111111111111111111111111111111111111111111111111111111111111111113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1" w:customStyle="1">
    <w:name w:val="WW-Absatz-Standardschriftart1111111111111111111111111111111111111111111111111111111111111111111111111111111111111111111111111111111111111111111111111111111111111111111111111111111111111111111111111111111111111111111111111111111111111111111111111111113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0" w:customStyle="1">
    <w:name w:val="WW-Absatz-Standardschriftart1111111111111111111111111111111111111111111111111111111111111111111111111111111111111111111111111111111111111111111111111111111111111111111111111111111111111111111111111111111111111111111111111111111111111111111111111111113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9" w:customStyle="1">
    <w:name w:val="WW-Absatz-Standardschriftart1111111111111111111111111111111111111111111111111111111111111111111111111111111111111111111111111111111111111111111111111111111111111111111111111111111111111111111111111111111111111111111111111111111111111111111111111111113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8" w:customStyle="1">
    <w:name w:val="WW-Absatz-Standardschriftart1111111111111111111111111111111111111111111111111111111111111111111111111111111111111111111111111111111111111111111111111111111111111111111111111111111111111111111111111111111111111111111111111111111111111111111111111111113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7" w:customStyle="1">
    <w:name w:val="WW-Absatz-Standardschriftart1111111111111111111111111111111111111111111111111111111111111111111111111111111111111111111111111111111111111111111111111111111111111111111111111111111111111111111111111111111111111111111111111111111111111111111111111111113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6" w:customStyle="1">
    <w:name w:val="WW-Absatz-Standardschriftart1111111111111111111111111111111111111111111111111111111111111111111111111111111111111111111111111111111111111111111111111111111111111111111111111111111111111111111111111111111111111111111111111111111111111111111111111111113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5" w:customStyle="1">
    <w:name w:val="WW-Absatz-Standardschriftart1111111111111111111111111111111111111111111111111111111111111111111111111111111111111111111111111111111111111111111111111111111111111111111111111111111111111111111111111111111111111111111111111111111111111111111111111111113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4" w:customStyle="1">
    <w:name w:val="WW-Absatz-Standardschriftart1111111111111111111111111111111111111111111111111111111111111111111111111111111111111111111111111111111111111111111111111111111111111111111111111111111111111111111111111111111111111111111111111111111111111111111111111111113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3" w:customStyle="1">
    <w:name w:val="WW-Absatz-Standardschriftart1111111111111111111111111111111111111111111111111111111111111111111111111111111111111111111111111111111111111111111111111111111111111111111111111111111111111111111111111111111111111111111111111111111111111111111111111111113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2" w:customStyle="1">
    <w:name w:val="WW-Absatz-Standardschriftart1111111111111111111111111111111111111111111111111111111111111111111111111111111111111111111111111111111111111111111111111111111111111111111111111111111111111111111111111111111111111111111111111111111111111111111111111111113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1" w:customStyle="1">
    <w:name w:val="WW-Absatz-Standardschriftart1111111111111111111111111111111111111111111111111111111111111111111111111111111111111111111111111111111111111111111111111111111111111111111111111111111111111111111111111111111111111111111111111111111111111111111111111111113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0" w:customStyle="1">
    <w:name w:val="WW-Absatz-Standardschriftart1111111111111111111111111111111111111111111111111111111111111111111111111111111111111111111111111111111111111111111111111111111111111111111111111111111111111111111111111111111111111111111111111111111111111111111111111111113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9" w:customStyle="1">
    <w:name w:val="WW-Absatz-Standardschriftart1111111111111111111111111111111111111111111111111111111111111111111111111111111111111111111111111111111111111111111111111111111111111111111111111111111111111111111111111111111111111111111111111111111111111111111111111111113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8" w:customStyle="1">
    <w:name w:val="WW-Absatz-Standardschriftart1111111111111111111111111111111111111111111111111111111111111111111111111111111111111111111111111111111111111111111111111111111111111111111111111111111111111111111111111111111111111111111111111111111111111111111111111111113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7" w:customStyle="1">
    <w:name w:val="WW-Absatz-Standardschriftart1111111111111111111111111111111111111111111111111111111111111111111111111111111111111111111111111111111111111111111111111111111111111111111111111111111111111111111111111111111111111111111111111111111111111111111111111111113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6" w:customStyle="1">
    <w:name w:val="WW-Absatz-Standardschriftart1111111111111111111111111111111111111111111111111111111111111111111111111111111111111111111111111111111111111111111111111111111111111111111111111111111111111111111111111111111111111111111111111111111111111111111111111111113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5" w:customStyle="1">
    <w:name w:val="WW-Absatz-Standardschriftart1111111111111111111111111111111111111111111111111111111111111111111111111111111111111111111111111111111111111111111111111111111111111111111111111111111111111111111111111111111111111111111111111111111111111111111111111111113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4" w:customStyle="1">
    <w:name w:val="WW-Absatz-Standardschriftart1111111111111111111111111111111111111111111111111111111111111111111111111111111111111111111111111111111111111111111111111111111111111111111111111111111111111111111111111111111111111111111111111111111111111111111111111111113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3" w:customStyle="1">
    <w:name w:val="WW-Absatz-Standardschriftart1111111111111111111111111111111111111111111111111111111111111111111111111111111111111111111111111111111111111111111111111111111111111111111111111111111111111111111111111111111111111111111111111111111111111111111111111111113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2" w:customStyle="1">
    <w:name w:val="WW-Absatz-Standardschriftart1111111111111111111111111111111111111111111111111111111111111111111111111111111111111111111111111111111111111111111111111111111111111111111111111111111111111111111111111111111111111111111111111111111111111111111111111111113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1" w:customStyle="1">
    <w:name w:val="WW-Absatz-Standardschriftart1111111111111111111111111111111111111111111111111111111111111111111111111111111111111111111111111111111111111111111111111111111111111111111111111111111111111111111111111111111111111111111111111111111111111111111111111111113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0" w:customStyle="1">
    <w:name w:val="WW-Absatz-Standardschriftart1111111111111111111111111111111111111111111111111111111111111111111111111111111111111111111111111111111111111111111111111111111111111111111111111111111111111111111111111111111111111111111111111111111111111111111111111111113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9" w:customStyle="1">
    <w:name w:val="WW-Absatz-Standardschriftart1111111111111111111111111111111111111111111111111111111111111111111111111111111111111111111111111111111111111111111111111111111111111111111111111111111111111111111111111111111111111111111111111111111111111111111111111111113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8" w:customStyle="1">
    <w:name w:val="WW-Absatz-Standardschriftart1111111111111111111111111111111111111111111111111111111111111111111111111111111111111111111111111111111111111111111111111111111111111111111111111111111111111111111111111111111111111111111111111111111111111111111111111111113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7" w:customStyle="1">
    <w:name w:val="WW-Absatz-Standardschriftart1111111111111111111111111111111111111111111111111111111111111111111111111111111111111111111111111111111111111111111111111111111111111111111111111111111111111111111111111111111111111111111111111111111111111111111111111111113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6" w:customStyle="1">
    <w:name w:val="WW-Absatz-Standardschriftart1111111111111111111111111111111111111111111111111111111111111111111111111111111111111111111111111111111111111111111111111111111111111111111111111111111111111111111111111111111111111111111111111111111111111111111111111111113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5" w:customStyle="1">
    <w:name w:val="WW-Absatz-Standardschriftart1111111111111111111111111111111111111111111111111111111111111111111111111111111111111111111111111111111111111111111111111111111111111111111111111111111111111111111111111111111111111111111111111111111111111111111111111111113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4" w:customStyle="1">
    <w:name w:val="WW-Absatz-Standardschriftart1111111111111111111111111111111111111111111111111111111111111111111111111111111111111111111111111111111111111111111111111111111111111111111111111111111111111111111111111111111111111111111111111111111111111111111111111111113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3" w:customStyle="1">
    <w:name w:val="WW-Absatz-Standardschriftart1111111111111111111111111111111111111111111111111111111111111111111111111111111111111111111111111111111111111111111111111111111111111111111111111111111111111111111111111111111111111111111111111111111111111111111111111111113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2" w:customStyle="1">
    <w:name w:val="WW-Absatz-Standardschriftart1111111111111111111111111111111111111111111111111111111111111111111111111111111111111111111111111111111111111111111111111111111111111111111111111111111111111111111111111111111111111111111111111111111111111111111111111111113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1" w:customStyle="1">
    <w:name w:val="WW-Absatz-Standardschriftart1111111111111111111111111111111111111111111111111111111111111111111111111111111111111111111111111111111111111111111111111111111111111111111111111111111111111111111111111111111111111111111111111111111111111111111111111111113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0" w:customStyle="1">
    <w:name w:val="WW-Absatz-Standardschriftart1111111111111111111111111111111111111111111111111111111111111111111111111111111111111111111111111111111111111111111111111111111111111111111111111111111111111111111111111111111111111111111111111111111111111111111111111111113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9" w:customStyle="1">
    <w:name w:val="WW-Absatz-Standardschriftart1111111111111111111111111111111111111111111111111111111111111111111111111111111111111111111111111111111111111111111111111111111111111111111111111111111111111111111111111111111111111111111111111111111111111111111111111111112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8" w:customStyle="1">
    <w:name w:val="WW-Absatz-Standardschriftart1111111111111111111111111111111111111111111111111111111111111111111111111111111111111111111111111111111111111111111111111111111111111111111111111111111111111111111111111111111111111111111111111111111111111111111111111111112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7" w:customStyle="1">
    <w:name w:val="WW-Absatz-Standardschriftart1111111111111111111111111111111111111111111111111111111111111111111111111111111111111111111111111111111111111111111111111111111111111111111111111111111111111111111111111111111111111111111111111111111111111111111111111111112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6" w:customStyle="1">
    <w:name w:val="WW-Absatz-Standardschriftart1111111111111111111111111111111111111111111111111111111111111111111111111111111111111111111111111111111111111111111111111111111111111111111111111111111111111111111111111111111111111111111111111111111111111111111111111111112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5" w:customStyle="1">
    <w:name w:val="WW-Absatz-Standardschriftart1111111111111111111111111111111111111111111111111111111111111111111111111111111111111111111111111111111111111111111111111111111111111111111111111111111111111111111111111111111111111111111111111111111111111111111111111111112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4" w:customStyle="1">
    <w:name w:val="WW-Absatz-Standardschriftart1111111111111111111111111111111111111111111111111111111111111111111111111111111111111111111111111111111111111111111111111111111111111111111111111111111111111111111111111111111111111111111111111111111111111111111111111111112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3" w:customStyle="1">
    <w:name w:val="WW-Absatz-Standardschriftart1111111111111111111111111111111111111111111111111111111111111111111111111111111111111111111111111111111111111111111111111111111111111111111111111111111111111111111111111111111111111111111111111111111111111111111111111111112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2" w:customStyle="1">
    <w:name w:val="WW-Absatz-Standardschriftart1111111111111111111111111111111111111111111111111111111111111111111111111111111111111111111111111111111111111111111111111111111111111111111111111111111111111111111111111111111111111111111111111111111111111111111111111111112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1" w:customStyle="1">
    <w:name w:val="WW-Absatz-Standardschriftart1111111111111111111111111111111111111111111111111111111111111111111111111111111111111111111111111111111111111111111111111111111111111111111111111111111111111111111111111111111111111111111111111111111111111111111111111111112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0" w:customStyle="1">
    <w:name w:val="WW-Absatz-Standardschriftart1111111111111111111111111111111111111111111111111111111111111111111111111111111111111111111111111111111111111111111111111111111111111111111111111111111111111111111111111111111111111111111111111111111111111111111111111111112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9" w:customStyle="1">
    <w:name w:val="WW-Absatz-Standardschriftart1111111111111111111111111111111111111111111111111111111111111111111111111111111111111111111111111111111111111111111111111111111111111111111111111111111111111111111111111111111111111111111111111111111111111111111111111111112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8" w:customStyle="1">
    <w:name w:val="WW-Absatz-Standardschriftart1111111111111111111111111111111111111111111111111111111111111111111111111111111111111111111111111111111111111111111111111111111111111111111111111111111111111111111111111111111111111111111111111111111111111111111111111111112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7" w:customStyle="1">
    <w:name w:val="WW-Absatz-Standardschriftart1111111111111111111111111111111111111111111111111111111111111111111111111111111111111111111111111111111111111111111111111111111111111111111111111111111111111111111111111111111111111111111111111111111111111111111111111111112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6" w:customStyle="1">
    <w:name w:val="WW-Absatz-Standardschriftart1111111111111111111111111111111111111111111111111111111111111111111111111111111111111111111111111111111111111111111111111111111111111111111111111111111111111111111111111111111111111111111111111111111111111111111111111111112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5" w:customStyle="1">
    <w:name w:val="WW-Absatz-Standardschriftart1111111111111111111111111111111111111111111111111111111111111111111111111111111111111111111111111111111111111111111111111111111111111111111111111111111111111111111111111111111111111111111111111111111111111111111111111111112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4" w:customStyle="1">
    <w:name w:val="WW-Absatz-Standardschriftart1111111111111111111111111111111111111111111111111111111111111111111111111111111111111111111111111111111111111111111111111111111111111111111111111111111111111111111111111111111111111111111111111111111111111111111111111111112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3" w:customStyle="1">
    <w:name w:val="WW-Absatz-Standardschriftart1111111111111111111111111111111111111111111111111111111111111111111111111111111111111111111111111111111111111111111111111111111111111111111111111111111111111111111111111111111111111111111111111111111111111111111111111111112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2" w:customStyle="1">
    <w:name w:val="WW-Absatz-Standardschriftart1111111111111111111111111111111111111111111111111111111111111111111111111111111111111111111111111111111111111111111111111111111111111111111111111111111111111111111111111111111111111111111111111111111111111111111111111111112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1" w:customStyle="1">
    <w:name w:val="WW-Absatz-Standardschriftart1111111111111111111111111111111111111111111111111111111111111111111111111111111111111111111111111111111111111111111111111111111111111111111111111111111111111111111111111111111111111111111111111111111111111111111111111111112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0" w:customStyle="1">
    <w:name w:val="WW-Absatz-Standardschriftart1111111111111111111111111111111111111111111111111111111111111111111111111111111111111111111111111111111111111111111111111111111111111111111111111111111111111111111111111111111111111111111111111111111111111111111111111111112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9" w:customStyle="1">
    <w:name w:val="WW-Absatz-Standardschriftart1111111111111111111111111111111111111111111111111111111111111111111111111111111111111111111111111111111111111111111111111111111111111111111111111111111111111111111111111111111111111111111111111111111111111111111111111111112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8" w:customStyle="1">
    <w:name w:val="WW-Absatz-Standardschriftart1111111111111111111111111111111111111111111111111111111111111111111111111111111111111111111111111111111111111111111111111111111111111111111111111111111111111111111111111111111111111111111111111111111111111111111111111111112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7" w:customStyle="1">
    <w:name w:val="WW-Absatz-Standardschriftart1111111111111111111111111111111111111111111111111111111111111111111111111111111111111111111111111111111111111111111111111111111111111111111111111111111111111111111111111111111111111111111111111111111111111111111111111111112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6" w:customStyle="1">
    <w:name w:val="WW-Absatz-Standardschriftart1111111111111111111111111111111111111111111111111111111111111111111111111111111111111111111111111111111111111111111111111111111111111111111111111111111111111111111111111111111111111111111111111111111111111111111111111111112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5" w:customStyle="1">
    <w:name w:val="WW-Absatz-Standardschriftart1111111111111111111111111111111111111111111111111111111111111111111111111111111111111111111111111111111111111111111111111111111111111111111111111111111111111111111111111111111111111111111111111111111111111111111111111111112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4" w:customStyle="1">
    <w:name w:val="WW-Absatz-Standardschriftart1111111111111111111111111111111111111111111111111111111111111111111111111111111111111111111111111111111111111111111111111111111111111111111111111111111111111111111111111111111111111111111111111111111111111111111111111111112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3" w:customStyle="1">
    <w:name w:val="WW-Absatz-Standardschriftart1111111111111111111111111111111111111111111111111111111111111111111111111111111111111111111111111111111111111111111111111111111111111111111111111111111111111111111111111111111111111111111111111111111111111111111111111111112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2" w:customStyle="1">
    <w:name w:val="WW-Absatz-Standardschriftart1111111111111111111111111111111111111111111111111111111111111111111111111111111111111111111111111111111111111111111111111111111111111111111111111111111111111111111111111111111111111111111111111111111111111111111111111111112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1" w:customStyle="1">
    <w:name w:val="WW-Absatz-Standardschriftart1111111111111111111111111111111111111111111111111111111111111111111111111111111111111111111111111111111111111111111111111111111111111111111111111111111111111111111111111111111111111111111111111111111111111111111111111111112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0" w:customStyle="1">
    <w:name w:val="WW-Absatz-Standardschriftart1111111111111111111111111111111111111111111111111111111111111111111111111111111111111111111111111111111111111111111111111111111111111111111111111111111111111111111111111111111111111111111111111111111111111111111111111111112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9" w:customStyle="1">
    <w:name w:val="WW-Absatz-Standardschriftart1111111111111111111111111111111111111111111111111111111111111111111111111111111111111111111111111111111111111111111111111111111111111111111111111111111111111111111111111111111111111111111111111111111111111111111111111111112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8" w:customStyle="1">
    <w:name w:val="WW-Absatz-Standardschriftart1111111111111111111111111111111111111111111111111111111111111111111111111111111111111111111111111111111111111111111111111111111111111111111111111111111111111111111111111111111111111111111111111111111111111111111111111111112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7" w:customStyle="1">
    <w:name w:val="WW-Absatz-Standardschriftart1111111111111111111111111111111111111111111111111111111111111111111111111111111111111111111111111111111111111111111111111111111111111111111111111111111111111111111111111111111111111111111111111111111111111111111111111111112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6" w:customStyle="1">
    <w:name w:val="WW-Absatz-Standardschriftart1111111111111111111111111111111111111111111111111111111111111111111111111111111111111111111111111111111111111111111111111111111111111111111111111111111111111111111111111111111111111111111111111111111111111111111111111111112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5" w:customStyle="1">
    <w:name w:val="WW-Absatz-Standardschriftart1111111111111111111111111111111111111111111111111111111111111111111111111111111111111111111111111111111111111111111111111111111111111111111111111111111111111111111111111111111111111111111111111111111111111111111111111111112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4" w:customStyle="1">
    <w:name w:val="WW-Absatz-Standardschriftart1111111111111111111111111111111111111111111111111111111111111111111111111111111111111111111111111111111111111111111111111111111111111111111111111111111111111111111111111111111111111111111111111111111111111111111111111111112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3" w:customStyle="1">
    <w:name w:val="WW-Absatz-Standardschriftart1111111111111111111111111111111111111111111111111111111111111111111111111111111111111111111111111111111111111111111111111111111111111111111111111111111111111111111111111111111111111111111111111111111111111111111111111111112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2" w:customStyle="1">
    <w:name w:val="WW-Absatz-Standardschriftart1111111111111111111111111111111111111111111111111111111111111111111111111111111111111111111111111111111111111111111111111111111111111111111111111111111111111111111111111111111111111111111111111111111111111111111111111111112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1" w:customStyle="1">
    <w:name w:val="WW-Absatz-Standardschriftart1111111111111111111111111111111111111111111111111111111111111111111111111111111111111111111111111111111111111111111111111111111111111111111111111111111111111111111111111111111111111111111111111111111111111111111111111111112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0" w:customStyle="1">
    <w:name w:val="WW-Absatz-Standardschriftart1111111111111111111111111111111111111111111111111111111111111111111111111111111111111111111111111111111111111111111111111111111111111111111111111111111111111111111111111111111111111111111111111111111111111111111111111111112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9" w:customStyle="1">
    <w:name w:val="WW-Absatz-Standardschriftart1111111111111111111111111111111111111111111111111111111111111111111111111111111111111111111111111111111111111111111111111111111111111111111111111111111111111111111111111111111111111111111111111111111111111111111111111111112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8" w:customStyle="1">
    <w:name w:val="WW-Absatz-Standardschriftart1111111111111111111111111111111111111111111111111111111111111111111111111111111111111111111111111111111111111111111111111111111111111111111111111111111111111111111111111111111111111111111111111111111111111111111111111111112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7" w:customStyle="1">
    <w:name w:val="WW-Absatz-Standardschriftart1111111111111111111111111111111111111111111111111111111111111111111111111111111111111111111111111111111111111111111111111111111111111111111111111111111111111111111111111111111111111111111111111111111111111111111111111111112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6" w:customStyle="1">
    <w:name w:val="WW-Absatz-Standardschriftart1111111111111111111111111111111111111111111111111111111111111111111111111111111111111111111111111111111111111111111111111111111111111111111111111111111111111111111111111111111111111111111111111111111111111111111111111111112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5" w:customStyle="1">
    <w:name w:val="WW-Absatz-Standardschriftart1111111111111111111111111111111111111111111111111111111111111111111111111111111111111111111111111111111111111111111111111111111111111111111111111111111111111111111111111111111111111111111111111111111111111111111111111111112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4" w:customStyle="1">
    <w:name w:val="WW-Absatz-Standardschriftart1111111111111111111111111111111111111111111111111111111111111111111111111111111111111111111111111111111111111111111111111111111111111111111111111111111111111111111111111111111111111111111111111111111111111111111111111111112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3" w:customStyle="1">
    <w:name w:val="WW-Absatz-Standardschriftart1111111111111111111111111111111111111111111111111111111111111111111111111111111111111111111111111111111111111111111111111111111111111111111111111111111111111111111111111111111111111111111111111111111111111111111111111111112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2" w:customStyle="1">
    <w:name w:val="WW-Absatz-Standardschriftart1111111111111111111111111111111111111111111111111111111111111111111111111111111111111111111111111111111111111111111111111111111111111111111111111111111111111111111111111111111111111111111111111111111111111111111111111111112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1" w:customStyle="1">
    <w:name w:val="WW-Absatz-Standardschriftart1111111111111111111111111111111111111111111111111111111111111111111111111111111111111111111111111111111111111111111111111111111111111111111111111111111111111111111111111111111111111111111111111111111111111111111111111111112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0" w:customStyle="1">
    <w:name w:val="WW-Absatz-Standardschriftart1111111111111111111111111111111111111111111111111111111111111111111111111111111111111111111111111111111111111111111111111111111111111111111111111111111111111111111111111111111111111111111111111111111111111111111111111111112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9" w:customStyle="1">
    <w:name w:val="WW-Absatz-Standardschriftart1111111111111111111111111111111111111111111111111111111111111111111111111111111111111111111111111111111111111111111111111111111111111111111111111111111111111111111111111111111111111111111111111111111111111111111111111111112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8" w:customStyle="1">
    <w:name w:val="WW-Absatz-Standardschriftart1111111111111111111111111111111111111111111111111111111111111111111111111111111111111111111111111111111111111111111111111111111111111111111111111111111111111111111111111111111111111111111111111111111111111111111111111111112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7" w:customStyle="1">
    <w:name w:val="WW-Absatz-Standardschriftart1111111111111111111111111111111111111111111111111111111111111111111111111111111111111111111111111111111111111111111111111111111111111111111111111111111111111111111111111111111111111111111111111111111111111111111111111111112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6" w:customStyle="1">
    <w:name w:val="WW-Absatz-Standardschriftart1111111111111111111111111111111111111111111111111111111111111111111111111111111111111111111111111111111111111111111111111111111111111111111111111111111111111111111111111111111111111111111111111111111111111111111111111111112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5" w:customStyle="1">
    <w:name w:val="WW-Absatz-Standardschriftart1111111111111111111111111111111111111111111111111111111111111111111111111111111111111111111111111111111111111111111111111111111111111111111111111111111111111111111111111111111111111111111111111111111111111111111111111111112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4" w:customStyle="1">
    <w:name w:val="WW-Absatz-Standardschriftart1111111111111111111111111111111111111111111111111111111111111111111111111111111111111111111111111111111111111111111111111111111111111111111111111111111111111111111111111111111111111111111111111111111111111111111111111111112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3" w:customStyle="1">
    <w:name w:val="WW-Absatz-Standardschriftart1111111111111111111111111111111111111111111111111111111111111111111111111111111111111111111111111111111111111111111111111111111111111111111111111111111111111111111111111111111111111111111111111111111111111111111111111111112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2" w:customStyle="1">
    <w:name w:val="WW-Absatz-Standardschriftart1111111111111111111111111111111111111111111111111111111111111111111111111111111111111111111111111111111111111111111111111111111111111111111111111111111111111111111111111111111111111111111111111111111111111111111111111111112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1" w:customStyle="1">
    <w:name w:val="WW-Absatz-Standardschriftart1111111111111111111111111111111111111111111111111111111111111111111111111111111111111111111111111111111111111111111111111111111111111111111111111111111111111111111111111111111111111111111111111111111111111111111111111111112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0" w:customStyle="1">
    <w:name w:val="WW-Absatz-Standardschriftart1111111111111111111111111111111111111111111111111111111111111111111111111111111111111111111111111111111111111111111111111111111111111111111111111111111111111111111111111111111111111111111111111111111111111111111111111111112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9" w:customStyle="1">
    <w:name w:val="WW-Absatz-Standardschriftart1111111111111111111111111111111111111111111111111111111111111111111111111111111111111111111111111111111111111111111111111111111111111111111111111111111111111111111111111111111111111111111111111111111111111111111111111111112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8" w:customStyle="1">
    <w:name w:val="WW-Absatz-Standardschriftart1111111111111111111111111111111111111111111111111111111111111111111111111111111111111111111111111111111111111111111111111111111111111111111111111111111111111111111111111111111111111111111111111111111111111111111111111111112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7" w:customStyle="1">
    <w:name w:val="WW-Absatz-Standardschriftart1111111111111111111111111111111111111111111111111111111111111111111111111111111111111111111111111111111111111111111111111111111111111111111111111111111111111111111111111111111111111111111111111111111111111111111111111111112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6" w:customStyle="1">
    <w:name w:val="WW-Absatz-Standardschriftart1111111111111111111111111111111111111111111111111111111111111111111111111111111111111111111111111111111111111111111111111111111111111111111111111111111111111111111111111111111111111111111111111111111111111111111111111111112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5" w:customStyle="1">
    <w:name w:val="WW-Absatz-Standardschriftart1111111111111111111111111111111111111111111111111111111111111111111111111111111111111111111111111111111111111111111111111111111111111111111111111111111111111111111111111111111111111111111111111111111111111111111111111111112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4" w:customStyle="1">
    <w:name w:val="WW-Absatz-Standardschriftart1111111111111111111111111111111111111111111111111111111111111111111111111111111111111111111111111111111111111111111111111111111111111111111111111111111111111111111111111111111111111111111111111111111111111111111111111111112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3" w:customStyle="1">
    <w:name w:val="WW-Absatz-Standardschriftart1111111111111111111111111111111111111111111111111111111111111111111111111111111111111111111111111111111111111111111111111111111111111111111111111111111111111111111111111111111111111111111111111111111111111111111111111111112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2" w:customStyle="1">
    <w:name w:val="WW-Absatz-Standardschriftart1111111111111111111111111111111111111111111111111111111111111111111111111111111111111111111111111111111111111111111111111111111111111111111111111111111111111111111111111111111111111111111111111111111111111111111111111111112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1" w:customStyle="1">
    <w:name w:val="WW-Absatz-Standardschriftart1111111111111111111111111111111111111111111111111111111111111111111111111111111111111111111111111111111111111111111111111111111111111111111111111111111111111111111111111111111111111111111111111111111111111111111111111111112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0" w:customStyle="1">
    <w:name w:val="WW-Absatz-Standardschriftart1111111111111111111111111111111111111111111111111111111111111111111111111111111111111111111111111111111111111111111111111111111111111111111111111111111111111111111111111111111111111111111111111111111111111111111111111111112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9" w:customStyle="1">
    <w:name w:val="WW-Absatz-Standardschriftart1111111111111111111111111111111111111111111111111111111111111111111111111111111111111111111111111111111111111111111111111111111111111111111111111111111111111111111111111111111111111111111111111111111111111111111111111111112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8" w:customStyle="1">
    <w:name w:val="WW-Absatz-Standardschriftart1111111111111111111111111111111111111111111111111111111111111111111111111111111111111111111111111111111111111111111111111111111111111111111111111111111111111111111111111111111111111111111111111111111111111111111111111111112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7" w:customStyle="1">
    <w:name w:val="WW-Absatz-Standardschriftart1111111111111111111111111111111111111111111111111111111111111111111111111111111111111111111111111111111111111111111111111111111111111111111111111111111111111111111111111111111111111111111111111111111111111111111111111111112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6" w:customStyle="1">
    <w:name w:val="WW-Absatz-Standardschriftart1111111111111111111111111111111111111111111111111111111111111111111111111111111111111111111111111111111111111111111111111111111111111111111111111111111111111111111111111111111111111111111111111111111111111111111111111111112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5" w:customStyle="1">
    <w:name w:val="WW-Absatz-Standardschriftart1111111111111111111111111111111111111111111111111111111111111111111111111111111111111111111111111111111111111111111111111111111111111111111111111111111111111111111111111111111111111111111111111111111111111111111111111111112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4" w:customStyle="1">
    <w:name w:val="WW-Absatz-Standardschriftart1111111111111111111111111111111111111111111111111111111111111111111111111111111111111111111111111111111111111111111111111111111111111111111111111111111111111111111111111111111111111111111111111111111111111111111111111111112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3" w:customStyle="1">
    <w:name w:val="WW-Absatz-Standardschriftart1111111111111111111111111111111111111111111111111111111111111111111111111111111111111111111111111111111111111111111111111111111111111111111111111111111111111111111111111111111111111111111111111111111111111111111111111111112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2" w:customStyle="1">
    <w:name w:val="WW-Absatz-Standardschriftart1111111111111111111111111111111111111111111111111111111111111111111111111111111111111111111111111111111111111111111111111111111111111111111111111111111111111111111111111111111111111111111111111111111111111111111111111111112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1" w:customStyle="1">
    <w:name w:val="WW-Absatz-Standardschriftart1111111111111111111111111111111111111111111111111111111111111111111111111111111111111111111111111111111111111111111111111111111111111111111111111111111111111111111111111111111111111111111111111111111111111111111111111111112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0" w:customStyle="1">
    <w:name w:val="WW-Absatz-Standardschriftart1111111111111111111111111111111111111111111111111111111111111111111111111111111111111111111111111111111111111111111111111111111111111111111111111111111111111111111111111111111111111111111111111111111111111111111111111111112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9" w:customStyle="1">
    <w:name w:val="WW-Absatz-Standardschriftart1111111111111111111111111111111111111111111111111111111111111111111111111111111111111111111111111111111111111111111111111111111111111111111111111111111111111111111111111111111111111111111111111111111111111111111111111111112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8" w:customStyle="1">
    <w:name w:val="WW-Absatz-Standardschriftart1111111111111111111111111111111111111111111111111111111111111111111111111111111111111111111111111111111111111111111111111111111111111111111111111111111111111111111111111111111111111111111111111111111111111111111111111111112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7" w:customStyle="1">
    <w:name w:val="WW-Absatz-Standardschriftart1111111111111111111111111111111111111111111111111111111111111111111111111111111111111111111111111111111111111111111111111111111111111111111111111111111111111111111111111111111111111111111111111111111111111111111111111111112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6" w:customStyle="1">
    <w:name w:val="WW-Absatz-Standardschriftart1111111111111111111111111111111111111111111111111111111111111111111111111111111111111111111111111111111111111111111111111111111111111111111111111111111111111111111111111111111111111111111111111111111111111111111111111111112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5" w:customStyle="1">
    <w:name w:val="WW-Absatz-Standardschriftart1111111111111111111111111111111111111111111111111111111111111111111111111111111111111111111111111111111111111111111111111111111111111111111111111111111111111111111111111111111111111111111111111111111111111111111111111111112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4" w:customStyle="1">
    <w:name w:val="WW-Absatz-Standardschriftart1111111111111111111111111111111111111111111111111111111111111111111111111111111111111111111111111111111111111111111111111111111111111111111111111111111111111111111111111111111111111111111111111111111111111111111111111111112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3" w:customStyle="1">
    <w:name w:val="WW-Absatz-Standardschriftart1111111111111111111111111111111111111111111111111111111111111111111111111111111111111111111111111111111111111111111111111111111111111111111111111111111111111111111111111111111111111111111111111111111111111111111111111111112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2" w:customStyle="1">
    <w:name w:val="WW-Absatz-Standardschriftart1111111111111111111111111111111111111111111111111111111111111111111111111111111111111111111111111111111111111111111111111111111111111111111111111111111111111111111111111111111111111111111111111111111111111111111111111111112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1" w:customStyle="1">
    <w:name w:val="WW-Absatz-Standardschriftart1111111111111111111111111111111111111111111111111111111111111111111111111111111111111111111111111111111111111111111111111111111111111111111111111111111111111111111111111111111111111111111111111111111111111111111111111111112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0" w:customStyle="1">
    <w:name w:val="WW-Absatz-Standardschriftart1111111111111111111111111111111111111111111111111111111111111111111111111111111111111111111111111111111111111111111111111111111111111111111111111111111111111111111111111111111111111111111111111111111111111111111111111111112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9" w:customStyle="1">
    <w:name w:val="WW-Absatz-Standardschriftart1111111111111111111111111111111111111111111111111111111111111111111111111111111111111111111111111111111111111111111111111111111111111111111111111111111111111111111111111111111111111111111111111111111111111111111111111111112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8" w:customStyle="1">
    <w:name w:val="WW-Absatz-Standardschriftart1111111111111111111111111111111111111111111111111111111111111111111111111111111111111111111111111111111111111111111111111111111111111111111111111111111111111111111111111111111111111111111111111111111111111111111111111111112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7" w:customStyle="1">
    <w:name w:val="WW-Absatz-Standardschriftart1111111111111111111111111111111111111111111111111111111111111111111111111111111111111111111111111111111111111111111111111111111111111111111111111111111111111111111111111111111111111111111111111111111111111111111111111111112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6" w:customStyle="1">
    <w:name w:val="WW-Absatz-Standardschriftart1111111111111111111111111111111111111111111111111111111111111111111111111111111111111111111111111111111111111111111111111111111111111111111111111111111111111111111111111111111111111111111111111111111111111111111111111111112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5" w:customStyle="1">
    <w:name w:val="WW-Absatz-Standardschriftart1111111111111111111111111111111111111111111111111111111111111111111111111111111111111111111111111111111111111111111111111111111111111111111111111111111111111111111111111111111111111111111111111111111111111111111111111111112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4" w:customStyle="1">
    <w:name w:val="WW-Absatz-Standardschriftart1111111111111111111111111111111111111111111111111111111111111111111111111111111111111111111111111111111111111111111111111111111111111111111111111111111111111111111111111111111111111111111111111111111111111111111111111111112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3" w:customStyle="1">
    <w:name w:val="WW-Absatz-Standardschriftart1111111111111111111111111111111111111111111111111111111111111111111111111111111111111111111111111111111111111111111111111111111111111111111111111111111111111111111111111111111111111111111111111111111111111111111111111111112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2" w:customStyle="1">
    <w:name w:val="WW-Absatz-Standardschriftart1111111111111111111111111111111111111111111111111111111111111111111111111111111111111111111111111111111111111111111111111111111111111111111111111111111111111111111111111111111111111111111111111111111111111111111111111111112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1" w:customStyle="1">
    <w:name w:val="WW-Absatz-Standardschriftart1111111111111111111111111111111111111111111111111111111111111111111111111111111111111111111111111111111111111111111111111111111111111111111111111111111111111111111111111111111111111111111111111111111111111111111111111111112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0" w:customStyle="1">
    <w:name w:val="WW-Absatz-Standardschriftart1111111111111111111111111111111111111111111111111111111111111111111111111111111111111111111111111111111111111111111111111111111111111111111111111111111111111111111111111111111111111111111111111111111111111111111111111111112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9" w:customStyle="1">
    <w:name w:val="WW-Absatz-Standardschriftart1111111111111111111111111111111111111111111111111111111111111111111111111111111111111111111111111111111111111111111111111111111111111111111111111111111111111111111111111111111111111111111111111111111111111111111111111111111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8" w:customStyle="1">
    <w:name w:val="WW-Absatz-Standardschriftart1111111111111111111111111111111111111111111111111111111111111111111111111111111111111111111111111111111111111111111111111111111111111111111111111111111111111111111111111111111111111111111111111111111111111111111111111111111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7" w:customStyle="1">
    <w:name w:val="WW-Absatz-Standardschriftart1111111111111111111111111111111111111111111111111111111111111111111111111111111111111111111111111111111111111111111111111111111111111111111111111111111111111111111111111111111111111111111111111111111111111111111111111111111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6" w:customStyle="1">
    <w:name w:val="WW-Absatz-Standardschriftart1111111111111111111111111111111111111111111111111111111111111111111111111111111111111111111111111111111111111111111111111111111111111111111111111111111111111111111111111111111111111111111111111111111111111111111111111111111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5" w:customStyle="1">
    <w:name w:val="WW-Absatz-Standardschriftart1111111111111111111111111111111111111111111111111111111111111111111111111111111111111111111111111111111111111111111111111111111111111111111111111111111111111111111111111111111111111111111111111111111111111111111111111111111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4" w:customStyle="1">
    <w:name w:val="WW-Absatz-Standardschriftart1111111111111111111111111111111111111111111111111111111111111111111111111111111111111111111111111111111111111111111111111111111111111111111111111111111111111111111111111111111111111111111111111111111111111111111111111111111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3" w:customStyle="1">
    <w:name w:val="WW-Absatz-Standardschriftart1111111111111111111111111111111111111111111111111111111111111111111111111111111111111111111111111111111111111111111111111111111111111111111111111111111111111111111111111111111111111111111111111111111111111111111111111111111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2" w:customStyle="1">
    <w:name w:val="WW-Absatz-Standardschriftart1111111111111111111111111111111111111111111111111111111111111111111111111111111111111111111111111111111111111111111111111111111111111111111111111111111111111111111111111111111111111111111111111111111111111111111111111111111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1" w:customStyle="1">
    <w:name w:val="WW-Absatz-Standardschriftart1111111111111111111111111111111111111111111111111111111111111111111111111111111111111111111111111111111111111111111111111111111111111111111111111111111111111111111111111111111111111111111111111111111111111111111111111111111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0" w:customStyle="1">
    <w:name w:val="WW-Absatz-Standardschriftart1111111111111111111111111111111111111111111111111111111111111111111111111111111111111111111111111111111111111111111111111111111111111111111111111111111111111111111111111111111111111111111111111111111111111111111111111111111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9" w:customStyle="1">
    <w:name w:val="WW-Absatz-Standardschriftart1111111111111111111111111111111111111111111111111111111111111111111111111111111111111111111111111111111111111111111111111111111111111111111111111111111111111111111111111111111111111111111111111111111111111111111111111111111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8" w:customStyle="1">
    <w:name w:val="WW-Absatz-Standardschriftart1111111111111111111111111111111111111111111111111111111111111111111111111111111111111111111111111111111111111111111111111111111111111111111111111111111111111111111111111111111111111111111111111111111111111111111111111111111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7" w:customStyle="1">
    <w:name w:val="WW-Absatz-Standardschriftart1111111111111111111111111111111111111111111111111111111111111111111111111111111111111111111111111111111111111111111111111111111111111111111111111111111111111111111111111111111111111111111111111111111111111111111111111111111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6" w:customStyle="1">
    <w:name w:val="WW-Absatz-Standardschriftart1111111111111111111111111111111111111111111111111111111111111111111111111111111111111111111111111111111111111111111111111111111111111111111111111111111111111111111111111111111111111111111111111111111111111111111111111111111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5" w:customStyle="1">
    <w:name w:val="WW-Absatz-Standardschriftart1111111111111111111111111111111111111111111111111111111111111111111111111111111111111111111111111111111111111111111111111111111111111111111111111111111111111111111111111111111111111111111111111111111111111111111111111111111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4" w:customStyle="1">
    <w:name w:val="WW-Absatz-Standardschriftart1111111111111111111111111111111111111111111111111111111111111111111111111111111111111111111111111111111111111111111111111111111111111111111111111111111111111111111111111111111111111111111111111111111111111111111111111111111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3" w:customStyle="1">
    <w:name w:val="WW-Absatz-Standardschriftart1111111111111111111111111111111111111111111111111111111111111111111111111111111111111111111111111111111111111111111111111111111111111111111111111111111111111111111111111111111111111111111111111111111111111111111111111111111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2" w:customStyle="1">
    <w:name w:val="WW-Absatz-Standardschriftart1111111111111111111111111111111111111111111111111111111111111111111111111111111111111111111111111111111111111111111111111111111111111111111111111111111111111111111111111111111111111111111111111111111111111111111111111111111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1" w:customStyle="1">
    <w:name w:val="WW-Absatz-Standardschriftart1111111111111111111111111111111111111111111111111111111111111111111111111111111111111111111111111111111111111111111111111111111111111111111111111111111111111111111111111111111111111111111111111111111111111111111111111111111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0" w:customStyle="1">
    <w:name w:val="WW-Absatz-Standardschriftart1111111111111111111111111111111111111111111111111111111111111111111111111111111111111111111111111111111111111111111111111111111111111111111111111111111111111111111111111111111111111111111111111111111111111111111111111111111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9" w:customStyle="1">
    <w:name w:val="WW-Absatz-Standardschriftart1111111111111111111111111111111111111111111111111111111111111111111111111111111111111111111111111111111111111111111111111111111111111111111111111111111111111111111111111111111111111111111111111111111111111111111111111111111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8" w:customStyle="1">
    <w:name w:val="WW-Absatz-Standardschriftart1111111111111111111111111111111111111111111111111111111111111111111111111111111111111111111111111111111111111111111111111111111111111111111111111111111111111111111111111111111111111111111111111111111111111111111111111111111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7" w:customStyle="1">
    <w:name w:val="WW-Absatz-Standardschriftart1111111111111111111111111111111111111111111111111111111111111111111111111111111111111111111111111111111111111111111111111111111111111111111111111111111111111111111111111111111111111111111111111111111111111111111111111111111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6" w:customStyle="1">
    <w:name w:val="WW-Absatz-Standardschriftart1111111111111111111111111111111111111111111111111111111111111111111111111111111111111111111111111111111111111111111111111111111111111111111111111111111111111111111111111111111111111111111111111111111111111111111111111111111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5" w:customStyle="1">
    <w:name w:val="WW-Absatz-Standardschriftart1111111111111111111111111111111111111111111111111111111111111111111111111111111111111111111111111111111111111111111111111111111111111111111111111111111111111111111111111111111111111111111111111111111111111111111111111111111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4" w:customStyle="1">
    <w:name w:val="WW-Absatz-Standardschriftart1111111111111111111111111111111111111111111111111111111111111111111111111111111111111111111111111111111111111111111111111111111111111111111111111111111111111111111111111111111111111111111111111111111111111111111111111111111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3" w:customStyle="1">
    <w:name w:val="WW-Absatz-Standardschriftart1111111111111111111111111111111111111111111111111111111111111111111111111111111111111111111111111111111111111111111111111111111111111111111111111111111111111111111111111111111111111111111111111111111111111111111111111111111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2" w:customStyle="1">
    <w:name w:val="WW-Absatz-Standardschriftart1111111111111111111111111111111111111111111111111111111111111111111111111111111111111111111111111111111111111111111111111111111111111111111111111111111111111111111111111111111111111111111111111111111111111111111111111111111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1" w:customStyle="1">
    <w:name w:val="WW-Absatz-Standardschriftart1111111111111111111111111111111111111111111111111111111111111111111111111111111111111111111111111111111111111111111111111111111111111111111111111111111111111111111111111111111111111111111111111111111111111111111111111111111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0" w:customStyle="1">
    <w:name w:val="WW-Absatz-Standardschriftart1111111111111111111111111111111111111111111111111111111111111111111111111111111111111111111111111111111111111111111111111111111111111111111111111111111111111111111111111111111111111111111111111111111111111111111111111111111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9" w:customStyle="1">
    <w:name w:val="WW-Absatz-Standardschriftart1111111111111111111111111111111111111111111111111111111111111111111111111111111111111111111111111111111111111111111111111111111111111111111111111111111111111111111111111111111111111111111111111111111111111111111111111111111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8" w:customStyle="1">
    <w:name w:val="WW-Absatz-Standardschriftart1111111111111111111111111111111111111111111111111111111111111111111111111111111111111111111111111111111111111111111111111111111111111111111111111111111111111111111111111111111111111111111111111111111111111111111111111111111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7" w:customStyle="1">
    <w:name w:val="WW-Absatz-Standardschriftart1111111111111111111111111111111111111111111111111111111111111111111111111111111111111111111111111111111111111111111111111111111111111111111111111111111111111111111111111111111111111111111111111111111111111111111111111111111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6" w:customStyle="1">
    <w:name w:val="WW-Absatz-Standardschriftart1111111111111111111111111111111111111111111111111111111111111111111111111111111111111111111111111111111111111111111111111111111111111111111111111111111111111111111111111111111111111111111111111111111111111111111111111111111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5" w:customStyle="1">
    <w:name w:val="WW-Absatz-Standardschriftart1111111111111111111111111111111111111111111111111111111111111111111111111111111111111111111111111111111111111111111111111111111111111111111111111111111111111111111111111111111111111111111111111111111111111111111111111111111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4" w:customStyle="1">
    <w:name w:val="WW-Absatz-Standardschriftart1111111111111111111111111111111111111111111111111111111111111111111111111111111111111111111111111111111111111111111111111111111111111111111111111111111111111111111111111111111111111111111111111111111111111111111111111111111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3" w:customStyle="1">
    <w:name w:val="WW-Absatz-Standardschriftart1111111111111111111111111111111111111111111111111111111111111111111111111111111111111111111111111111111111111111111111111111111111111111111111111111111111111111111111111111111111111111111111111111111111111111111111111111111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2" w:customStyle="1">
    <w:name w:val="WW-Absatz-Standardschriftart1111111111111111111111111111111111111111111111111111111111111111111111111111111111111111111111111111111111111111111111111111111111111111111111111111111111111111111111111111111111111111111111111111111111111111111111111111111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1" w:customStyle="1">
    <w:name w:val="WW-Absatz-Standardschriftart1111111111111111111111111111111111111111111111111111111111111111111111111111111111111111111111111111111111111111111111111111111111111111111111111111111111111111111111111111111111111111111111111111111111111111111111111111111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0" w:customStyle="1">
    <w:name w:val="WW-Absatz-Standardschriftart1111111111111111111111111111111111111111111111111111111111111111111111111111111111111111111111111111111111111111111111111111111111111111111111111111111111111111111111111111111111111111111111111111111111111111111111111111111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9" w:customStyle="1">
    <w:name w:val="WW-Absatz-Standardschriftart1111111111111111111111111111111111111111111111111111111111111111111111111111111111111111111111111111111111111111111111111111111111111111111111111111111111111111111111111111111111111111111111111111111111111111111111111111111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8" w:customStyle="1">
    <w:name w:val="WW-Absatz-Standardschriftart1111111111111111111111111111111111111111111111111111111111111111111111111111111111111111111111111111111111111111111111111111111111111111111111111111111111111111111111111111111111111111111111111111111111111111111111111111111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7" w:customStyle="1">
    <w:name w:val="WW-Absatz-Standardschriftart1111111111111111111111111111111111111111111111111111111111111111111111111111111111111111111111111111111111111111111111111111111111111111111111111111111111111111111111111111111111111111111111111111111111111111111111111111111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6" w:customStyle="1">
    <w:name w:val="WW-Absatz-Standardschriftart1111111111111111111111111111111111111111111111111111111111111111111111111111111111111111111111111111111111111111111111111111111111111111111111111111111111111111111111111111111111111111111111111111111111111111111111111111111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5" w:customStyle="1">
    <w:name w:val="WW-Absatz-Standardschriftart1111111111111111111111111111111111111111111111111111111111111111111111111111111111111111111111111111111111111111111111111111111111111111111111111111111111111111111111111111111111111111111111111111111111111111111111111111111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4" w:customStyle="1">
    <w:name w:val="WW-Absatz-Standardschriftart1111111111111111111111111111111111111111111111111111111111111111111111111111111111111111111111111111111111111111111111111111111111111111111111111111111111111111111111111111111111111111111111111111111111111111111111111111111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3" w:customStyle="1">
    <w:name w:val="WW-Absatz-Standardschriftart1111111111111111111111111111111111111111111111111111111111111111111111111111111111111111111111111111111111111111111111111111111111111111111111111111111111111111111111111111111111111111111111111111111111111111111111111111111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2" w:customStyle="1">
    <w:name w:val="WW-Absatz-Standardschriftart1111111111111111111111111111111111111111111111111111111111111111111111111111111111111111111111111111111111111111111111111111111111111111111111111111111111111111111111111111111111111111111111111111111111111111111111111111111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1" w:customStyle="1">
    <w:name w:val="WW-Absatz-Standardschriftart1111111111111111111111111111111111111111111111111111111111111111111111111111111111111111111111111111111111111111111111111111111111111111111111111111111111111111111111111111111111111111111111111111111111111111111111111111111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0" w:customStyle="1">
    <w:name w:val="WW-Absatz-Standardschriftart1111111111111111111111111111111111111111111111111111111111111111111111111111111111111111111111111111111111111111111111111111111111111111111111111111111111111111111111111111111111111111111111111111111111111111111111111111111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9" w:customStyle="1">
    <w:name w:val="WW-Absatz-Standardschriftart1111111111111111111111111111111111111111111111111111111111111111111111111111111111111111111111111111111111111111111111111111111111111111111111111111111111111111111111111111111111111111111111111111111111111111111111111111111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8" w:customStyle="1">
    <w:name w:val="WW-Absatz-Standardschriftart1111111111111111111111111111111111111111111111111111111111111111111111111111111111111111111111111111111111111111111111111111111111111111111111111111111111111111111111111111111111111111111111111111111111111111111111111111111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7" w:customStyle="1">
    <w:name w:val="WW-Absatz-Standardschriftart1111111111111111111111111111111111111111111111111111111111111111111111111111111111111111111111111111111111111111111111111111111111111111111111111111111111111111111111111111111111111111111111111111111111111111111111111111111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6" w:customStyle="1">
    <w:name w:val="WW-Absatz-Standardschriftart1111111111111111111111111111111111111111111111111111111111111111111111111111111111111111111111111111111111111111111111111111111111111111111111111111111111111111111111111111111111111111111111111111111111111111111111111111111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5" w:customStyle="1">
    <w:name w:val="WW-Absatz-Standardschriftart1111111111111111111111111111111111111111111111111111111111111111111111111111111111111111111111111111111111111111111111111111111111111111111111111111111111111111111111111111111111111111111111111111111111111111111111111111111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4" w:customStyle="1">
    <w:name w:val="WW-Absatz-Standardschriftart1111111111111111111111111111111111111111111111111111111111111111111111111111111111111111111111111111111111111111111111111111111111111111111111111111111111111111111111111111111111111111111111111111111111111111111111111111111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3" w:customStyle="1">
    <w:name w:val="WW-Absatz-Standardschriftart1111111111111111111111111111111111111111111111111111111111111111111111111111111111111111111111111111111111111111111111111111111111111111111111111111111111111111111111111111111111111111111111111111111111111111111111111111111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2" w:customStyle="1">
    <w:name w:val="WW-Absatz-Standardschriftart1111111111111111111111111111111111111111111111111111111111111111111111111111111111111111111111111111111111111111111111111111111111111111111111111111111111111111111111111111111111111111111111111111111111111111111111111111111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1" w:customStyle="1">
    <w:name w:val="WW-Absatz-Standardschriftart1111111111111111111111111111111111111111111111111111111111111111111111111111111111111111111111111111111111111111111111111111111111111111111111111111111111111111111111111111111111111111111111111111111111111111111111111111111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0" w:customStyle="1">
    <w:name w:val="WW-Absatz-Standardschriftart1111111111111111111111111111111111111111111111111111111111111111111111111111111111111111111111111111111111111111111111111111111111111111111111111111111111111111111111111111111111111111111111111111111111111111111111111111111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9" w:customStyle="1">
    <w:name w:val="WW-Absatz-Standardschriftart1111111111111111111111111111111111111111111111111111111111111111111111111111111111111111111111111111111111111111111111111111111111111111111111111111111111111111111111111111111111111111111111111111111111111111111111111111111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8" w:customStyle="1">
    <w:name w:val="WW-Absatz-Standardschriftart1111111111111111111111111111111111111111111111111111111111111111111111111111111111111111111111111111111111111111111111111111111111111111111111111111111111111111111111111111111111111111111111111111111111111111111111111111111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7" w:customStyle="1">
    <w:name w:val="WW-Absatz-Standardschriftart1111111111111111111111111111111111111111111111111111111111111111111111111111111111111111111111111111111111111111111111111111111111111111111111111111111111111111111111111111111111111111111111111111111111111111111111111111111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6" w:customStyle="1">
    <w:name w:val="WW-Absatz-Standardschriftart1111111111111111111111111111111111111111111111111111111111111111111111111111111111111111111111111111111111111111111111111111111111111111111111111111111111111111111111111111111111111111111111111111111111111111111111111111111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5" w:customStyle="1">
    <w:name w:val="WW-Absatz-Standardschriftart1111111111111111111111111111111111111111111111111111111111111111111111111111111111111111111111111111111111111111111111111111111111111111111111111111111111111111111111111111111111111111111111111111111111111111111111111111111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4" w:customStyle="1">
    <w:name w:val="WW-Absatz-Standardschriftart1111111111111111111111111111111111111111111111111111111111111111111111111111111111111111111111111111111111111111111111111111111111111111111111111111111111111111111111111111111111111111111111111111111111111111111111111111111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3" w:customStyle="1">
    <w:name w:val="WW-Absatz-Standardschriftart1111111111111111111111111111111111111111111111111111111111111111111111111111111111111111111111111111111111111111111111111111111111111111111111111111111111111111111111111111111111111111111111111111111111111111111111111111111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2" w:customStyle="1">
    <w:name w:val="WW-Absatz-Standardschriftart1111111111111111111111111111111111111111111111111111111111111111111111111111111111111111111111111111111111111111111111111111111111111111111111111111111111111111111111111111111111111111111111111111111111111111111111111111111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1" w:customStyle="1">
    <w:name w:val="WW-Absatz-Standardschriftart1111111111111111111111111111111111111111111111111111111111111111111111111111111111111111111111111111111111111111111111111111111111111111111111111111111111111111111111111111111111111111111111111111111111111111111111111111111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0" w:customStyle="1">
    <w:name w:val="WW-Absatz-Standardschriftart1111111111111111111111111111111111111111111111111111111111111111111111111111111111111111111111111111111111111111111111111111111111111111111111111111111111111111111111111111111111111111111111111111111111111111111111111111111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9" w:customStyle="1">
    <w:name w:val="WW-Absatz-Standardschriftart1111111111111111111111111111111111111111111111111111111111111111111111111111111111111111111111111111111111111111111111111111111111111111111111111111111111111111111111111111111111111111111111111111111111111111111111111111111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8" w:customStyle="1">
    <w:name w:val="WW-Absatz-Standardschriftart1111111111111111111111111111111111111111111111111111111111111111111111111111111111111111111111111111111111111111111111111111111111111111111111111111111111111111111111111111111111111111111111111111111111111111111111111111111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7" w:customStyle="1">
    <w:name w:val="WW-Absatz-Standardschriftart1111111111111111111111111111111111111111111111111111111111111111111111111111111111111111111111111111111111111111111111111111111111111111111111111111111111111111111111111111111111111111111111111111111111111111111111111111111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6" w:customStyle="1">
    <w:name w:val="WW-Absatz-Standardschriftart1111111111111111111111111111111111111111111111111111111111111111111111111111111111111111111111111111111111111111111111111111111111111111111111111111111111111111111111111111111111111111111111111111111111111111111111111111111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5" w:customStyle="1">
    <w:name w:val="WW-Absatz-Standardschriftart1111111111111111111111111111111111111111111111111111111111111111111111111111111111111111111111111111111111111111111111111111111111111111111111111111111111111111111111111111111111111111111111111111111111111111111111111111111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4" w:customStyle="1">
    <w:name w:val="WW-Absatz-Standardschriftart1111111111111111111111111111111111111111111111111111111111111111111111111111111111111111111111111111111111111111111111111111111111111111111111111111111111111111111111111111111111111111111111111111111111111111111111111111111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3" w:customStyle="1">
    <w:name w:val="WW-Absatz-Standardschriftart1111111111111111111111111111111111111111111111111111111111111111111111111111111111111111111111111111111111111111111111111111111111111111111111111111111111111111111111111111111111111111111111111111111111111111111111111111111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2" w:customStyle="1">
    <w:name w:val="WW-Absatz-Standardschriftart1111111111111111111111111111111111111111111111111111111111111111111111111111111111111111111111111111111111111111111111111111111111111111111111111111111111111111111111111111111111111111111111111111111111111111111111111111111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1" w:customStyle="1">
    <w:name w:val="WW-Absatz-Standardschriftart1111111111111111111111111111111111111111111111111111111111111111111111111111111111111111111111111111111111111111111111111111111111111111111111111111111111111111111111111111111111111111111111111111111111111111111111111111111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0" w:customStyle="1">
    <w:name w:val="WW-Absatz-Standardschriftart1111111111111111111111111111111111111111111111111111111111111111111111111111111111111111111111111111111111111111111111111111111111111111111111111111111111111111111111111111111111111111111111111111111111111111111111111111111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9" w:customStyle="1">
    <w:name w:val="WW-Absatz-Standardschriftart1111111111111111111111111111111111111111111111111111111111111111111111111111111111111111111111111111111111111111111111111111111111111111111111111111111111111111111111111111111111111111111111111111111111111111111111111111111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8" w:customStyle="1">
    <w:name w:val="WW-Absatz-Standardschriftart1111111111111111111111111111111111111111111111111111111111111111111111111111111111111111111111111111111111111111111111111111111111111111111111111111111111111111111111111111111111111111111111111111111111111111111111111111111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7" w:customStyle="1">
    <w:name w:val="WW-Absatz-Standardschriftart1111111111111111111111111111111111111111111111111111111111111111111111111111111111111111111111111111111111111111111111111111111111111111111111111111111111111111111111111111111111111111111111111111111111111111111111111111111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6" w:customStyle="1">
    <w:name w:val="WW-Absatz-Standardschriftart1111111111111111111111111111111111111111111111111111111111111111111111111111111111111111111111111111111111111111111111111111111111111111111111111111111111111111111111111111111111111111111111111111111111111111111111111111111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5" w:customStyle="1">
    <w:name w:val="WW-Absatz-Standardschriftart1111111111111111111111111111111111111111111111111111111111111111111111111111111111111111111111111111111111111111111111111111111111111111111111111111111111111111111111111111111111111111111111111111111111111111111111111111111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4" w:customStyle="1">
    <w:name w:val="WW-Absatz-Standardschriftart1111111111111111111111111111111111111111111111111111111111111111111111111111111111111111111111111111111111111111111111111111111111111111111111111111111111111111111111111111111111111111111111111111111111111111111111111111111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3" w:customStyle="1">
    <w:name w:val="WW-Absatz-Standardschriftart1111111111111111111111111111111111111111111111111111111111111111111111111111111111111111111111111111111111111111111111111111111111111111111111111111111111111111111111111111111111111111111111111111111111111111111111111111111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2" w:customStyle="1">
    <w:name w:val="WW-Absatz-Standardschriftart1111111111111111111111111111111111111111111111111111111111111111111111111111111111111111111111111111111111111111111111111111111111111111111111111111111111111111111111111111111111111111111111111111111111111111111111111111111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1" w:customStyle="1">
    <w:name w:val="WW-Absatz-Standardschriftart1111111111111111111111111111111111111111111111111111111111111111111111111111111111111111111111111111111111111111111111111111111111111111111111111111111111111111111111111111111111111111111111111111111111111111111111111111111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0" w:customStyle="1">
    <w:name w:val="WW-Absatz-Standardschriftart1111111111111111111111111111111111111111111111111111111111111111111111111111111111111111111111111111111111111111111111111111111111111111111111111111111111111111111111111111111111111111111111111111111111111111111111111111111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0" w:customStyle="1">
    <w:name w:val="WW-Absatz-Standardschriftart1111111111111111111111111111111111111111111111111111111111111111111111111111111111111111111111111111111111111111111111111111111111111111111111111111111111111111111111111111111111111111111111111111111111111111111111111111111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9" w:customStyle="1">
    <w:name w:val="WW-Absatz-Standardschriftart1111111111111111111111111111111111111111111111111111111111111111111111111111111111111111111111111111111111111111111111111111111111111111111111111111111111111111111111111111111111111111111111111111111111111111111111111111111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8" w:customStyle="1">
    <w:name w:val="WW-Absatz-Standardschriftart1111111111111111111111111111111111111111111111111111111111111111111111111111111111111111111111111111111111111111111111111111111111111111111111111111111111111111111111111111111111111111111111111111111111111111111111111111111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7" w:customStyle="1">
    <w:name w:val="WW-Absatz-Standardschriftart1111111111111111111111111111111111111111111111111111111111111111111111111111111111111111111111111111111111111111111111111111111111111111111111111111111111111111111111111111111111111111111111111111111111111111111111111111111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6" w:customStyle="1">
    <w:name w:val="WW-Absatz-Standardschriftart1111111111111111111111111111111111111111111111111111111111111111111111111111111111111111111111111111111111111111111111111111111111111111111111111111111111111111111111111111111111111111111111111111111111111111111111111111111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5" w:customStyle="1">
    <w:name w:val="WW-Absatz-Standardschriftart1111111111111111111111111111111111111111111111111111111111111111111111111111111111111111111111111111111111111111111111111111111111111111111111111111111111111111111111111111111111111111111111111111111111111111111111111111111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4" w:customStyle="1">
    <w:name w:val="WW-Absatz-Standardschriftart1111111111111111111111111111111111111111111111111111111111111111111111111111111111111111111111111111111111111111111111111111111111111111111111111111111111111111111111111111111111111111111111111111111111111111111111111111111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3" w:customStyle="1">
    <w:name w:val="WW-Absatz-Standardschriftart1111111111111111111111111111111111111111111111111111111111111111111111111111111111111111111111111111111111111111111111111111111111111111111111111111111111111111111111111111111111111111111111111111111111111111111111111111111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2" w:customStyle="1">
    <w:name w:val="WW-Absatz-Standardschriftart111111111111111111111111111111111111111111111111111111111111111111111111111111111111111111111111111111111111111111111111111111111111111111111111111111111111111111111111111111111111111111111111111111111111111111111111111111112"/>
    <w:qFormat/>
    <w:rPr/>
  </w:style>
  <w:style w:type="character" w:styleId="NumberingSymbols" w:customStyle="1">
    <w:name w:val="Numbering Symbols"/>
    <w:qFormat/>
    <w:rPr/>
  </w:style>
  <w:style w:type="character" w:styleId="Strong">
    <w:name w:val="Strong"/>
    <w:qFormat/>
    <w:rPr>
      <w:b/>
      <w:bCs/>
    </w:rPr>
  </w:style>
  <w:style w:type="character" w:styleId="WW8Dropcap0" w:customStyle="1">
    <w:name w:val="WW8Dropcap0"/>
    <w:qFormat/>
    <w:rPr>
      <w:b w:val="false"/>
      <w:bCs w:val="false"/>
      <w:i w:val="false"/>
      <w:iCs w:val="false"/>
      <w:sz w:val="21"/>
      <w:szCs w:val="21"/>
    </w:rPr>
  </w:style>
  <w:style w:type="character" w:styleId="FootnoteCharacters" w:customStyle="1">
    <w:name w:val="Footnote Characters"/>
    <w:qFormat/>
    <w:rPr/>
  </w:style>
  <w:style w:type="character" w:styleId="EndnoteCharacters" w:customStyle="1">
    <w:name w:val="Endnote Characters"/>
    <w:qFormat/>
    <w:rPr/>
  </w:style>
  <w:style w:type="character" w:styleId="InternetLink">
    <w:name w:val="Internet Link"/>
    <w:semiHidden/>
    <w:rPr>
      <w:color w:val="000080"/>
      <w:u w:val="single"/>
    </w:rPr>
  </w:style>
  <w:style w:type="character" w:styleId="FollowedHyperlink">
    <w:name w:val="FollowedHyperlink"/>
    <w:semiHidden/>
    <w:qFormat/>
    <w:rPr>
      <w:color w:val="800000"/>
      <w:u w:val="single"/>
    </w:rPr>
  </w:style>
  <w:style w:type="character" w:styleId="WWWW8Dropcap0" w:customStyle="1">
    <w:name w:val="WW-WW8Dropcap0"/>
    <w:qFormat/>
    <w:rPr>
      <w:rFonts w:ascii="Times New Roman" w:hAnsi="Times New Roman"/>
      <w:i w:val="false"/>
      <w:iCs w:val="false"/>
      <w:sz w:val="32"/>
      <w:szCs w:val="32"/>
    </w:rPr>
  </w:style>
  <w:style w:type="character" w:styleId="WWWW8Dropcap01" w:customStyle="1">
    <w:name w:val="WW-WW8Dropcap01"/>
    <w:qFormat/>
    <w:rPr>
      <w:b w:val="false"/>
      <w:bCs w:val="false"/>
      <w:sz w:val="21"/>
      <w:szCs w:val="21"/>
    </w:rPr>
  </w:style>
  <w:style w:type="character" w:styleId="WW8Dropcap1" w:customStyle="1">
    <w:name w:val="WW8Dropcap1"/>
    <w:qFormat/>
    <w:rPr>
      <w:b w:val="false"/>
      <w:bCs w:val="false"/>
      <w:i w:val="false"/>
      <w:iCs w:val="false"/>
      <w:sz w:val="21"/>
      <w:szCs w:val="21"/>
    </w:rPr>
  </w:style>
  <w:style w:type="character" w:styleId="WW8Dropcap2" w:customStyle="1">
    <w:name w:val="WW8Dropcap2"/>
    <w:qFormat/>
    <w:rPr>
      <w:b w:val="false"/>
      <w:bCs w:val="false"/>
      <w:i w:val="false"/>
      <w:iCs w:val="false"/>
      <w:sz w:val="21"/>
      <w:szCs w:val="21"/>
    </w:rPr>
  </w:style>
  <w:style w:type="character" w:styleId="WW8Dropcap3" w:customStyle="1">
    <w:name w:val="WW8Dropcap3"/>
    <w:qFormat/>
    <w:rPr>
      <w:b w:val="false"/>
      <w:bCs w:val="false"/>
      <w:i w:val="false"/>
      <w:iCs w:val="false"/>
      <w:sz w:val="21"/>
      <w:szCs w:val="21"/>
    </w:rPr>
  </w:style>
  <w:style w:type="character" w:styleId="WW8Dropcap4" w:customStyle="1">
    <w:name w:val="WW8Dropcap4"/>
    <w:qFormat/>
    <w:rPr>
      <w:b w:val="false"/>
      <w:bCs w:val="false"/>
      <w:sz w:val="21"/>
      <w:szCs w:val="21"/>
    </w:rPr>
  </w:style>
  <w:style w:type="character" w:styleId="WW8Dropcap5" w:customStyle="1">
    <w:name w:val="WW8Dropcap5"/>
    <w:qFormat/>
    <w:rPr>
      <w:b w:val="false"/>
      <w:bCs w:val="false"/>
      <w:i w:val="false"/>
      <w:iCs w:val="false"/>
      <w:sz w:val="21"/>
      <w:szCs w:val="21"/>
    </w:rPr>
  </w:style>
  <w:style w:type="character" w:styleId="WW8Dropcap6" w:customStyle="1">
    <w:name w:val="WW8Dropcap6"/>
    <w:qFormat/>
    <w:rPr>
      <w:b w:val="false"/>
      <w:bCs w:val="false"/>
      <w:i w:val="false"/>
      <w:iCs w:val="false"/>
      <w:sz w:val="21"/>
      <w:szCs w:val="21"/>
    </w:rPr>
  </w:style>
  <w:style w:type="character" w:styleId="WW8Dropcap7" w:customStyle="1">
    <w:name w:val="WW8Dropcap7"/>
    <w:qFormat/>
    <w:rPr>
      <w:b w:val="false"/>
      <w:bCs w:val="false"/>
      <w:i w:val="false"/>
      <w:iCs w:val="false"/>
      <w:sz w:val="21"/>
      <w:szCs w:val="21"/>
    </w:rPr>
  </w:style>
  <w:style w:type="character" w:styleId="WWWW8Dropcap012" w:customStyle="1">
    <w:name w:val="WW-WW8Dropcap012"/>
    <w:qFormat/>
    <w:rPr>
      <w:rFonts w:ascii="Times New Roman" w:hAnsi="Times New Roman"/>
      <w:sz w:val="20"/>
      <w:szCs w:val="20"/>
    </w:rPr>
  </w:style>
  <w:style w:type="character" w:styleId="WWWW8Dropcap1" w:customStyle="1">
    <w:name w:val="WW-WW8Dropcap1"/>
    <w:qFormat/>
    <w:rPr/>
  </w:style>
  <w:style w:type="character" w:styleId="WWWW8Dropcap2" w:customStyle="1">
    <w:name w:val="WW-WW8Dropcap2"/>
    <w:qFormat/>
    <w:rPr/>
  </w:style>
  <w:style w:type="character" w:styleId="WWWW8Dropcap3" w:customStyle="1">
    <w:name w:val="WW-WW8Dropcap3"/>
    <w:qFormat/>
    <w:rPr/>
  </w:style>
  <w:style w:type="character" w:styleId="WWWW8Dropcap4" w:customStyle="1">
    <w:name w:val="WW-WW8Dropcap4"/>
    <w:qFormat/>
    <w:rPr/>
  </w:style>
  <w:style w:type="character" w:styleId="WWWW8Dropcap5" w:customStyle="1">
    <w:name w:val="WW-WW8Dropcap5"/>
    <w:qFormat/>
    <w:rPr/>
  </w:style>
  <w:style w:type="character" w:styleId="WWWW8Dropcap6" w:customStyle="1">
    <w:name w:val="WW-WW8Dropcap6"/>
    <w:qFormat/>
    <w:rPr/>
  </w:style>
  <w:style w:type="character" w:styleId="WWWW8Dropcap7" w:customStyle="1">
    <w:name w:val="WW-WW8Dropcap7"/>
    <w:qFormat/>
    <w:rPr/>
  </w:style>
  <w:style w:type="character" w:styleId="WW8Dropcap8" w:customStyle="1">
    <w:name w:val="WW8Dropcap8"/>
    <w:qFormat/>
    <w:rPr/>
  </w:style>
  <w:style w:type="character" w:styleId="WWWW8Dropcap0123" w:customStyle="1">
    <w:name w:val="WW-WW8Dropcap0123"/>
    <w:qFormat/>
    <w:rPr/>
  </w:style>
  <w:style w:type="character" w:styleId="WWWW8Dropcap11" w:customStyle="1">
    <w:name w:val="WW-WW8Dropcap11"/>
    <w:qFormat/>
    <w:rPr/>
  </w:style>
  <w:style w:type="character" w:styleId="WWWW8Dropcap21" w:customStyle="1">
    <w:name w:val="WW-WW8Dropcap21"/>
    <w:qFormat/>
    <w:rPr/>
  </w:style>
  <w:style w:type="character" w:styleId="WWWW8Dropcap31" w:customStyle="1">
    <w:name w:val="WW-WW8Dropcap31"/>
    <w:qFormat/>
    <w:rPr/>
  </w:style>
  <w:style w:type="character" w:styleId="WWWW8Dropcap41" w:customStyle="1">
    <w:name w:val="WW-WW8Dropcap41"/>
    <w:qFormat/>
    <w:rPr/>
  </w:style>
  <w:style w:type="character" w:styleId="WWWW8Dropcap51" w:customStyle="1">
    <w:name w:val="WW-WW8Dropcap51"/>
    <w:qFormat/>
    <w:rPr/>
  </w:style>
  <w:style w:type="character" w:styleId="WWWW8Dropcap01234" w:customStyle="1">
    <w:name w:val="WW-WW8Dropcap01234"/>
    <w:qFormat/>
    <w:rPr/>
  </w:style>
  <w:style w:type="character" w:styleId="WWWW8Dropcap112" w:customStyle="1">
    <w:name w:val="WW-WW8Dropcap112"/>
    <w:qFormat/>
    <w:rPr/>
  </w:style>
  <w:style w:type="character" w:styleId="WWWW8Dropcap212" w:customStyle="1">
    <w:name w:val="WW-WW8Dropcap212"/>
    <w:qFormat/>
    <w:rPr/>
  </w:style>
  <w:style w:type="character" w:styleId="WWWW8Dropcap312" w:customStyle="1">
    <w:name w:val="WW-WW8Dropcap312"/>
    <w:qFormat/>
    <w:rPr/>
  </w:style>
  <w:style w:type="character" w:styleId="WWWW8Dropcap412" w:customStyle="1">
    <w:name w:val="WW-WW8Dropcap412"/>
    <w:qFormat/>
    <w:rPr/>
  </w:style>
  <w:style w:type="character" w:styleId="WWWW8Dropcap512" w:customStyle="1">
    <w:name w:val="WW-WW8Dropcap512"/>
    <w:qFormat/>
    <w:rPr/>
  </w:style>
  <w:style w:type="character" w:styleId="WWWW8Dropcap012345" w:customStyle="1">
    <w:name w:val="WW-WW8Dropcap012345"/>
    <w:qFormat/>
    <w:rPr/>
  </w:style>
  <w:style w:type="character" w:styleId="WWWW8Dropcap1123" w:customStyle="1">
    <w:name w:val="WW-WW8Dropcap1123"/>
    <w:qFormat/>
    <w:rPr/>
  </w:style>
  <w:style w:type="character" w:styleId="WWWW8Dropcap2123" w:customStyle="1">
    <w:name w:val="WW-WW8Dropcap2123"/>
    <w:qFormat/>
    <w:rPr/>
  </w:style>
  <w:style w:type="character" w:styleId="WWWW8Dropcap3123" w:customStyle="1">
    <w:name w:val="WW-WW8Dropcap3123"/>
    <w:qFormat/>
    <w:rPr/>
  </w:style>
  <w:style w:type="character" w:styleId="WWWW8Dropcap4123" w:customStyle="1">
    <w:name w:val="WW-WW8Dropcap4123"/>
    <w:qFormat/>
    <w:rPr/>
  </w:style>
  <w:style w:type="character" w:styleId="WWWW8Dropcap5123" w:customStyle="1">
    <w:name w:val="WW-WW8Dropcap5123"/>
    <w:qFormat/>
    <w:rPr/>
  </w:style>
  <w:style w:type="character" w:styleId="WWWW8Dropcap0123456" w:customStyle="1">
    <w:name w:val="WW-WW8Dropcap0123456"/>
    <w:qFormat/>
    <w:rPr/>
  </w:style>
  <w:style w:type="character" w:styleId="WWWW8Dropcap11234" w:customStyle="1">
    <w:name w:val="WW-WW8Dropcap11234"/>
    <w:qFormat/>
    <w:rPr/>
  </w:style>
  <w:style w:type="character" w:styleId="WWWW8Dropcap21234" w:customStyle="1">
    <w:name w:val="WW-WW8Dropcap21234"/>
    <w:qFormat/>
    <w:rPr/>
  </w:style>
  <w:style w:type="character" w:styleId="WWWW8Dropcap31234" w:customStyle="1">
    <w:name w:val="WW-WW8Dropcap31234"/>
    <w:qFormat/>
    <w:rPr/>
  </w:style>
  <w:style w:type="character" w:styleId="WWWW8Dropcap41234" w:customStyle="1">
    <w:name w:val="WW-WW8Dropcap41234"/>
    <w:qFormat/>
    <w:rPr/>
  </w:style>
  <w:style w:type="character" w:styleId="WWWW8Dropcap51234" w:customStyle="1">
    <w:name w:val="WW-WW8Dropcap51234"/>
    <w:qFormat/>
    <w:rPr/>
  </w:style>
  <w:style w:type="character" w:styleId="WWWW8Dropcap01234567" w:customStyle="1">
    <w:name w:val="WW-WW8Dropcap01234567"/>
    <w:qFormat/>
    <w:rPr/>
  </w:style>
  <w:style w:type="character" w:styleId="WWWW8Dropcap112345" w:customStyle="1">
    <w:name w:val="WW-WW8Dropcap112345"/>
    <w:qFormat/>
    <w:rPr/>
  </w:style>
  <w:style w:type="character" w:styleId="WWWW8Dropcap012345678" w:customStyle="1">
    <w:name w:val="WW-WW8Dropcap012345678"/>
    <w:qFormat/>
    <w:rPr/>
  </w:style>
  <w:style w:type="character" w:styleId="WWWW8Dropcap1123456" w:customStyle="1">
    <w:name w:val="WW-WW8Dropcap1123456"/>
    <w:qFormat/>
    <w:rPr/>
  </w:style>
  <w:style w:type="character" w:styleId="WWWW8Dropcap212345" w:customStyle="1">
    <w:name w:val="WW-WW8Dropcap212345"/>
    <w:qFormat/>
    <w:rPr/>
  </w:style>
  <w:style w:type="character" w:styleId="WWWW8Dropcap312345" w:customStyle="1">
    <w:name w:val="WW-WW8Dropcap312345"/>
    <w:qFormat/>
    <w:rPr/>
  </w:style>
  <w:style w:type="character" w:styleId="WWWW8Dropcap412345" w:customStyle="1">
    <w:name w:val="WW-WW8Dropcap412345"/>
    <w:qFormat/>
    <w:rPr/>
  </w:style>
  <w:style w:type="character" w:styleId="WWWW8Dropcap512345" w:customStyle="1">
    <w:name w:val="WW-WW8Dropcap512345"/>
    <w:qFormat/>
    <w:rPr/>
  </w:style>
  <w:style w:type="character" w:styleId="WWWW8Dropcap0123456789" w:customStyle="1">
    <w:name w:val="WW-WW8Dropcap0123456789"/>
    <w:qFormat/>
    <w:rPr/>
  </w:style>
  <w:style w:type="character" w:styleId="WWWW8Dropcap11234567" w:customStyle="1">
    <w:name w:val="WW-WW8Dropcap11234567"/>
    <w:qFormat/>
    <w:rPr/>
  </w:style>
  <w:style w:type="character" w:styleId="WWWW8Dropcap2123456" w:customStyle="1">
    <w:name w:val="WW-WW8Dropcap2123456"/>
    <w:qFormat/>
    <w:rPr/>
  </w:style>
  <w:style w:type="character" w:styleId="WWWW8Dropcap3123456" w:customStyle="1">
    <w:name w:val="WW-WW8Dropcap3123456"/>
    <w:qFormat/>
    <w:rPr/>
  </w:style>
  <w:style w:type="character" w:styleId="WWWW8Dropcap4123456" w:customStyle="1">
    <w:name w:val="WW-WW8Dropcap4123456"/>
    <w:qFormat/>
    <w:rPr/>
  </w:style>
  <w:style w:type="character" w:styleId="WWWW8Dropcap5123456" w:customStyle="1">
    <w:name w:val="WW-WW8Dropcap5123456"/>
    <w:qFormat/>
    <w:rPr/>
  </w:style>
  <w:style w:type="character" w:styleId="WWWW8Dropcap012345678910" w:customStyle="1">
    <w:name w:val="WW-WW8Dropcap012345678910"/>
    <w:qFormat/>
    <w:rPr/>
  </w:style>
  <w:style w:type="character" w:styleId="WWWW8Dropcap112345678" w:customStyle="1">
    <w:name w:val="WW-WW8Dropcap112345678"/>
    <w:qFormat/>
    <w:rPr/>
  </w:style>
  <w:style w:type="character" w:styleId="WWWW8Dropcap01234567891011" w:customStyle="1">
    <w:name w:val="WW-WW8Dropcap01234567891011"/>
    <w:qFormat/>
    <w:rPr/>
  </w:style>
  <w:style w:type="character" w:styleId="WWWW8Dropcap1123456789" w:customStyle="1">
    <w:name w:val="WW-WW8Dropcap1123456789"/>
    <w:qFormat/>
    <w:rPr/>
  </w:style>
  <w:style w:type="character" w:styleId="WWWW8Dropcap21234567" w:customStyle="1">
    <w:name w:val="WW-WW8Dropcap21234567"/>
    <w:qFormat/>
    <w:rPr/>
  </w:style>
  <w:style w:type="character" w:styleId="WWWW8Dropcap31234567" w:customStyle="1">
    <w:name w:val="WW-WW8Dropcap31234567"/>
    <w:qFormat/>
    <w:rPr/>
  </w:style>
  <w:style w:type="character" w:styleId="WWWW8Dropcap41234567" w:customStyle="1">
    <w:name w:val="WW-WW8Dropcap41234567"/>
    <w:qFormat/>
    <w:rPr/>
  </w:style>
  <w:style w:type="character" w:styleId="WWWW8Dropcap51234567" w:customStyle="1">
    <w:name w:val="WW-WW8Dropcap51234567"/>
    <w:qFormat/>
    <w:rPr/>
  </w:style>
  <w:style w:type="character" w:styleId="WWWW8Dropcap0123456789101112" w:customStyle="1">
    <w:name w:val="WW-WW8Dropcap0123456789101112"/>
    <w:qFormat/>
    <w:rPr/>
  </w:style>
  <w:style w:type="character" w:styleId="WWWW8Dropcap112345678910" w:customStyle="1">
    <w:name w:val="WW-WW8Dropcap112345678910"/>
    <w:qFormat/>
    <w:rPr/>
  </w:style>
  <w:style w:type="character" w:styleId="WWWW8Dropcap012345678910111213" w:customStyle="1">
    <w:name w:val="WW-WW8Dropcap012345678910111213"/>
    <w:qFormat/>
    <w:rPr/>
  </w:style>
  <w:style w:type="character" w:styleId="WWWW8Dropcap11234567891011" w:customStyle="1">
    <w:name w:val="WW-WW8Dropcap11234567891011"/>
    <w:qFormat/>
    <w:rPr/>
  </w:style>
  <w:style w:type="character" w:styleId="WWWW8Dropcap01234567891011121314" w:customStyle="1">
    <w:name w:val="WW-WW8Dropcap01234567891011121314"/>
    <w:qFormat/>
    <w:rPr/>
  </w:style>
  <w:style w:type="character" w:styleId="WWWW8Dropcap1123456789101112" w:customStyle="1">
    <w:name w:val="WW-WW8Dropcap1123456789101112"/>
    <w:qFormat/>
    <w:rPr/>
  </w:style>
  <w:style w:type="character" w:styleId="WWWW8Dropcap212345678" w:customStyle="1">
    <w:name w:val="WW-WW8Dropcap212345678"/>
    <w:qFormat/>
    <w:rPr/>
  </w:style>
  <w:style w:type="character" w:styleId="WWWW8Dropcap312345678" w:customStyle="1">
    <w:name w:val="WW-WW8Dropcap312345678"/>
    <w:qFormat/>
    <w:rPr/>
  </w:style>
  <w:style w:type="character" w:styleId="WWWW8Dropcap412345678" w:customStyle="1">
    <w:name w:val="WW-WW8Dropcap412345678"/>
    <w:qFormat/>
    <w:rPr/>
  </w:style>
  <w:style w:type="character" w:styleId="WWWW8Dropcap512345678" w:customStyle="1">
    <w:name w:val="WW-WW8Dropcap512345678"/>
    <w:qFormat/>
    <w:rPr/>
  </w:style>
  <w:style w:type="character" w:styleId="WWWW8Dropcap0123456789101112131415" w:customStyle="1">
    <w:name w:val="WW-WW8Dropcap0123456789101112131415"/>
    <w:qFormat/>
    <w:rPr/>
  </w:style>
  <w:style w:type="character" w:styleId="WWWW8Dropcap112345678910111213" w:customStyle="1">
    <w:name w:val="WW-WW8Dropcap112345678910111213"/>
    <w:qFormat/>
    <w:rPr/>
  </w:style>
  <w:style w:type="character" w:styleId="WWWW8Dropcap2123456789" w:customStyle="1">
    <w:name w:val="WW-WW8Dropcap2123456789"/>
    <w:qFormat/>
    <w:rPr/>
  </w:style>
  <w:style w:type="character" w:styleId="WWWW8Dropcap3123456789" w:customStyle="1">
    <w:name w:val="WW-WW8Dropcap3123456789"/>
    <w:qFormat/>
    <w:rPr/>
  </w:style>
  <w:style w:type="character" w:styleId="WWWW8Dropcap4123456789" w:customStyle="1">
    <w:name w:val="WW-WW8Dropcap4123456789"/>
    <w:qFormat/>
    <w:rPr/>
  </w:style>
  <w:style w:type="character" w:styleId="WWWW8Dropcap5123456789" w:customStyle="1">
    <w:name w:val="WW-WW8Dropcap5123456789"/>
    <w:qFormat/>
    <w:rPr/>
  </w:style>
  <w:style w:type="character" w:styleId="WWWW8Dropcap012345678910111213141516" w:customStyle="1">
    <w:name w:val="WW-WW8Dropcap012345678910111213141516"/>
    <w:qFormat/>
    <w:rPr>
      <w:rFonts w:ascii="Times New Roman" w:hAnsi="Times New Roman"/>
      <w:b w:val="false"/>
      <w:bCs w:val="false"/>
      <w:i w:val="false"/>
      <w:iCs w:val="false"/>
      <w:sz w:val="24"/>
      <w:szCs w:val="24"/>
    </w:rPr>
  </w:style>
  <w:style w:type="character" w:styleId="WWWW8Dropcap11234567891011121314" w:customStyle="1">
    <w:name w:val="WW-WW8Dropcap11234567891011121314"/>
    <w:qFormat/>
    <w:rPr/>
  </w:style>
  <w:style w:type="character" w:styleId="WWWW8Dropcap212345678910" w:customStyle="1">
    <w:name w:val="WW-WW8Dropcap212345678910"/>
    <w:qFormat/>
    <w:rPr/>
  </w:style>
  <w:style w:type="character" w:styleId="WWWW8Dropcap312345678910" w:customStyle="1">
    <w:name w:val="WW-WW8Dropcap312345678910"/>
    <w:qFormat/>
    <w:rPr/>
  </w:style>
  <w:style w:type="character" w:styleId="WWWW8Dropcap412345678910" w:customStyle="1">
    <w:name w:val="WW-WW8Dropcap412345678910"/>
    <w:qFormat/>
    <w:rPr/>
  </w:style>
  <w:style w:type="character" w:styleId="WWWW8Dropcap512345678910" w:customStyle="1">
    <w:name w:val="WW-WW8Dropcap512345678910"/>
    <w:qFormat/>
    <w:rPr/>
  </w:style>
  <w:style w:type="character" w:styleId="WWWW8Dropcap61" w:customStyle="1">
    <w:name w:val="WW-WW8Dropcap61"/>
    <w:qFormat/>
    <w:rPr/>
  </w:style>
  <w:style w:type="character" w:styleId="WWWW8Dropcap01234567891011121314151617" w:customStyle="1">
    <w:name w:val="WW-WW8Dropcap01234567891011121314151617"/>
    <w:qFormat/>
    <w:rPr/>
  </w:style>
  <w:style w:type="character" w:styleId="WWWW8Dropcap1123456789101112131415" w:customStyle="1">
    <w:name w:val="WW-WW8Dropcap1123456789101112131415"/>
    <w:qFormat/>
    <w:rPr/>
  </w:style>
  <w:style w:type="character" w:styleId="WWWW8Dropcap21234567891011" w:customStyle="1">
    <w:name w:val="WW-WW8Dropcap21234567891011"/>
    <w:qFormat/>
    <w:rPr/>
  </w:style>
  <w:style w:type="character" w:styleId="WWWW8Dropcap31234567891011" w:customStyle="1">
    <w:name w:val="WW-WW8Dropcap31234567891011"/>
    <w:qFormat/>
    <w:rPr/>
  </w:style>
  <w:style w:type="character" w:styleId="WWWW8Dropcap41234567891011" w:customStyle="1">
    <w:name w:val="WW-WW8Dropcap41234567891011"/>
    <w:qFormat/>
    <w:rPr/>
  </w:style>
  <w:style w:type="character" w:styleId="WWWW8Dropcap51234567891011" w:customStyle="1">
    <w:name w:val="WW-WW8Dropcap51234567891011"/>
    <w:qFormat/>
    <w:rPr/>
  </w:style>
  <w:style w:type="character" w:styleId="WWWW8Dropcap0123456789101112131415161718" w:customStyle="1">
    <w:name w:val="WW-WW8Dropcap0123456789101112131415161718"/>
    <w:qFormat/>
    <w:rPr/>
  </w:style>
  <w:style w:type="character" w:styleId="WWWW8Dropcap112345678910111213141516" w:customStyle="1">
    <w:name w:val="WW-WW8Dropcap112345678910111213141516"/>
    <w:qFormat/>
    <w:rPr/>
  </w:style>
  <w:style w:type="character" w:styleId="WWWW8Dropcap2123456789101112" w:customStyle="1">
    <w:name w:val="WW-WW8Dropcap2123456789101112"/>
    <w:qFormat/>
    <w:rPr/>
  </w:style>
  <w:style w:type="character" w:styleId="WWWW8Dropcap3123456789101112" w:customStyle="1">
    <w:name w:val="WW-WW8Dropcap3123456789101112"/>
    <w:qFormat/>
    <w:rPr/>
  </w:style>
  <w:style w:type="character" w:styleId="WWWW8Dropcap4123456789101112" w:customStyle="1">
    <w:name w:val="WW-WW8Dropcap4123456789101112"/>
    <w:qFormat/>
    <w:rPr/>
  </w:style>
  <w:style w:type="character" w:styleId="WWWW8Dropcap5123456789101112" w:customStyle="1">
    <w:name w:val="WW-WW8Dropcap5123456789101112"/>
    <w:qFormat/>
    <w:rPr/>
  </w:style>
  <w:style w:type="character" w:styleId="WWWW8Dropcap012345678910111213141516171819" w:customStyle="1">
    <w:name w:val="WW-WW8Dropcap012345678910111213141516171819"/>
    <w:qFormat/>
    <w:rPr/>
  </w:style>
  <w:style w:type="character" w:styleId="WWWW8Dropcap11234567891011121314151617" w:customStyle="1">
    <w:name w:val="WW-WW8Dropcap11234567891011121314151617"/>
    <w:qFormat/>
    <w:rPr/>
  </w:style>
  <w:style w:type="character" w:styleId="WWWW8Dropcap01234567891011121314151617181920" w:customStyle="1">
    <w:name w:val="WW-WW8Dropcap01234567891011121314151617181920"/>
    <w:qFormat/>
    <w:rPr/>
  </w:style>
  <w:style w:type="character" w:styleId="WWWW8Dropcap1123456789101112131415161718" w:customStyle="1">
    <w:name w:val="WW-WW8Dropcap1123456789101112131415161718"/>
    <w:qFormat/>
    <w:rPr/>
  </w:style>
  <w:style w:type="character" w:styleId="WWWW8Dropcap0123456789101112131415161718192021" w:customStyle="1">
    <w:name w:val="WW-WW8Dropcap0123456789101112131415161718192021"/>
    <w:qFormat/>
    <w:rPr/>
  </w:style>
  <w:style w:type="character" w:styleId="WWWW8Dropcap112345678910111213141516171819" w:customStyle="1">
    <w:name w:val="WW-WW8Dropcap112345678910111213141516171819"/>
    <w:qFormat/>
    <w:rPr/>
  </w:style>
  <w:style w:type="character" w:styleId="WWWW8Dropcap212345678910111213" w:customStyle="1">
    <w:name w:val="WW-WW8Dropcap212345678910111213"/>
    <w:qFormat/>
    <w:rPr/>
  </w:style>
  <w:style w:type="character" w:styleId="WWWW8Dropcap312345678910111213" w:customStyle="1">
    <w:name w:val="WW-WW8Dropcap312345678910111213"/>
    <w:qFormat/>
    <w:rPr/>
  </w:style>
  <w:style w:type="character" w:styleId="WWWW8Dropcap412345678910111213" w:customStyle="1">
    <w:name w:val="WW-WW8Dropcap412345678910111213"/>
    <w:qFormat/>
    <w:rPr/>
  </w:style>
  <w:style w:type="character" w:styleId="WWWW8Dropcap512345678910111213" w:customStyle="1">
    <w:name w:val="WW-WW8Dropcap512345678910111213"/>
    <w:qFormat/>
    <w:rPr/>
  </w:style>
  <w:style w:type="character" w:styleId="WWWW8Dropcap012345678910111213141516171819202122" w:customStyle="1">
    <w:name w:val="WW-WW8Dropcap012345678910111213141516171819202122"/>
    <w:qFormat/>
    <w:rPr/>
  </w:style>
  <w:style w:type="character" w:styleId="WWWW8Dropcap11234567891011121314151617181920" w:customStyle="1">
    <w:name w:val="WW-WW8Dropcap11234567891011121314151617181920"/>
    <w:qFormat/>
    <w:rPr/>
  </w:style>
  <w:style w:type="character" w:styleId="WWWW8Dropcap21234567891011121314" w:customStyle="1">
    <w:name w:val="WW-WW8Dropcap21234567891011121314"/>
    <w:qFormat/>
    <w:rPr/>
  </w:style>
  <w:style w:type="character" w:styleId="WWWW8Dropcap31234567891011121314" w:customStyle="1">
    <w:name w:val="WW-WW8Dropcap31234567891011121314"/>
    <w:qFormat/>
    <w:rPr/>
  </w:style>
  <w:style w:type="character" w:styleId="WWWW8Dropcap41234567891011121314" w:customStyle="1">
    <w:name w:val="WW-WW8Dropcap41234567891011121314"/>
    <w:qFormat/>
    <w:rPr/>
  </w:style>
  <w:style w:type="character" w:styleId="WWWW8Dropcap51234567891011121314" w:customStyle="1">
    <w:name w:val="WW-WW8Dropcap51234567891011121314"/>
    <w:qFormat/>
    <w:rPr/>
  </w:style>
  <w:style w:type="character" w:styleId="WWWW8Dropcap01234567891011121314151617181920212223" w:customStyle="1">
    <w:name w:val="WW-WW8Dropcap01234567891011121314151617181920212223"/>
    <w:qFormat/>
    <w:rPr/>
  </w:style>
  <w:style w:type="character" w:styleId="WWWW8Dropcap1123456789101112131415161718192021" w:customStyle="1">
    <w:name w:val="WW-WW8Dropcap1123456789101112131415161718192021"/>
    <w:qFormat/>
    <w:rPr/>
  </w:style>
  <w:style w:type="character" w:styleId="WWWW8Dropcap0123456789101112131415161718192021222324" w:customStyle="1">
    <w:name w:val="WW-WW8Dropcap0123456789101112131415161718192021222324"/>
    <w:qFormat/>
    <w:rPr/>
  </w:style>
  <w:style w:type="character" w:styleId="WWWW8Dropcap112345678910111213141516171819202122" w:customStyle="1">
    <w:name w:val="WW-WW8Dropcap112345678910111213141516171819202122"/>
    <w:qFormat/>
    <w:rPr/>
  </w:style>
  <w:style w:type="character" w:styleId="WWWW8Dropcap2123456789101112131415" w:customStyle="1">
    <w:name w:val="WW-WW8Dropcap2123456789101112131415"/>
    <w:qFormat/>
    <w:rPr/>
  </w:style>
  <w:style w:type="character" w:styleId="WWWW8Dropcap3123456789101112131415" w:customStyle="1">
    <w:name w:val="WW-WW8Dropcap3123456789101112131415"/>
    <w:qFormat/>
    <w:rPr/>
  </w:style>
  <w:style w:type="character" w:styleId="WWWW8Dropcap4123456789101112131415" w:customStyle="1">
    <w:name w:val="WW-WW8Dropcap4123456789101112131415"/>
    <w:qFormat/>
    <w:rPr/>
  </w:style>
  <w:style w:type="character" w:styleId="WWWW8Dropcap5123456789101112131415" w:customStyle="1">
    <w:name w:val="WW-WW8Dropcap5123456789101112131415"/>
    <w:qFormat/>
    <w:rPr/>
  </w:style>
  <w:style w:type="character" w:styleId="WWWW8Dropcap012345678910111213141516171819202122232425" w:customStyle="1">
    <w:name w:val="WW-WW8Dropcap012345678910111213141516171819202122232425"/>
    <w:qFormat/>
    <w:rPr/>
  </w:style>
  <w:style w:type="character" w:styleId="WWWW8Dropcap11234567891011121314151617181920212223" w:customStyle="1">
    <w:name w:val="WW-WW8Dropcap11234567891011121314151617181920212223"/>
    <w:qFormat/>
    <w:rPr/>
  </w:style>
  <w:style w:type="character" w:styleId="WWWW8Dropcap01234567891011121314151617181920212223242526" w:customStyle="1">
    <w:name w:val="WW-WW8Dropcap01234567891011121314151617181920212223242526"/>
    <w:qFormat/>
    <w:rPr/>
  </w:style>
  <w:style w:type="character" w:styleId="WWWW8Dropcap1123456789101112131415161718192021222324" w:customStyle="1">
    <w:name w:val="WW-WW8Dropcap1123456789101112131415161718192021222324"/>
    <w:qFormat/>
    <w:rPr/>
  </w:style>
  <w:style w:type="character" w:styleId="WWWW8Dropcap212345678910111213141516" w:customStyle="1">
    <w:name w:val="WW-WW8Dropcap212345678910111213141516"/>
    <w:qFormat/>
    <w:rPr/>
  </w:style>
  <w:style w:type="character" w:styleId="WWWW8Dropcap312345678910111213141516" w:customStyle="1">
    <w:name w:val="WW-WW8Dropcap312345678910111213141516"/>
    <w:qFormat/>
    <w:rPr/>
  </w:style>
  <w:style w:type="character" w:styleId="WWWW8Dropcap412345678910111213141516" w:customStyle="1">
    <w:name w:val="WW-WW8Dropcap412345678910111213141516"/>
    <w:qFormat/>
    <w:rPr/>
  </w:style>
  <w:style w:type="character" w:styleId="WWWW8Dropcap512345678910111213141516" w:customStyle="1">
    <w:name w:val="WW-WW8Dropcap512345678910111213141516"/>
    <w:qFormat/>
    <w:rPr/>
  </w:style>
  <w:style w:type="character" w:styleId="WWWW8Dropcap0123456789101112131415161718192021222324252627" w:customStyle="1">
    <w:name w:val="WW-WW8Dropcap0123456789101112131415161718192021222324252627"/>
    <w:qFormat/>
    <w:rPr/>
  </w:style>
  <w:style w:type="character" w:styleId="WWWW8Dropcap112345678910111213141516171819202122232425" w:customStyle="1">
    <w:name w:val="WW-WW8Dropcap112345678910111213141516171819202122232425"/>
    <w:qFormat/>
    <w:rPr/>
  </w:style>
  <w:style w:type="character" w:styleId="WWWW8Dropcap21234567891011121314151617" w:customStyle="1">
    <w:name w:val="WW-WW8Dropcap21234567891011121314151617"/>
    <w:qFormat/>
    <w:rPr/>
  </w:style>
  <w:style w:type="character" w:styleId="WWWW8Dropcap31234567891011121314151617" w:customStyle="1">
    <w:name w:val="WW-WW8Dropcap31234567891011121314151617"/>
    <w:qFormat/>
    <w:rPr/>
  </w:style>
  <w:style w:type="character" w:styleId="WWWW8Dropcap41234567891011121314151617" w:customStyle="1">
    <w:name w:val="WW-WW8Dropcap41234567891011121314151617"/>
    <w:qFormat/>
    <w:rPr/>
  </w:style>
  <w:style w:type="character" w:styleId="WWWW8Dropcap51234567891011121314151617" w:customStyle="1">
    <w:name w:val="WW-WW8Dropcap51234567891011121314151617"/>
    <w:qFormat/>
    <w:rPr/>
  </w:style>
  <w:style w:type="character" w:styleId="WWWW8Dropcap012345678910111213141516171819202122232425262728" w:customStyle="1">
    <w:name w:val="WW-WW8Dropcap012345678910111213141516171819202122232425262728"/>
    <w:qFormat/>
    <w:rPr/>
  </w:style>
  <w:style w:type="character" w:styleId="WWWW8Dropcap11234567891011121314151617181920212223242526" w:customStyle="1">
    <w:name w:val="WW-WW8Dropcap11234567891011121314151617181920212223242526"/>
    <w:qFormat/>
    <w:rPr/>
  </w:style>
  <w:style w:type="character" w:styleId="WWWW8Dropcap01234567891011121314151617181920212223242526272829" w:customStyle="1">
    <w:name w:val="WW-WW8Dropcap01234567891011121314151617181920212223242526272829"/>
    <w:qFormat/>
    <w:rPr/>
  </w:style>
  <w:style w:type="character" w:styleId="WWWW8Dropcap1123456789101112131415161718192021222324252627" w:customStyle="1">
    <w:name w:val="WW-WW8Dropcap1123456789101112131415161718192021222324252627"/>
    <w:qFormat/>
    <w:rPr/>
  </w:style>
  <w:style w:type="character" w:styleId="WWWW8Dropcap2123456789101112131415161718" w:customStyle="1">
    <w:name w:val="WW-WW8Dropcap2123456789101112131415161718"/>
    <w:qFormat/>
    <w:rPr/>
  </w:style>
  <w:style w:type="character" w:styleId="WWWW8Dropcap3123456789101112131415161718" w:customStyle="1">
    <w:name w:val="WW-WW8Dropcap3123456789101112131415161718"/>
    <w:qFormat/>
    <w:rPr/>
  </w:style>
  <w:style w:type="character" w:styleId="WWWW8Dropcap4123456789101112131415161718" w:customStyle="1">
    <w:name w:val="WW-WW8Dropcap4123456789101112131415161718"/>
    <w:qFormat/>
    <w:rPr/>
  </w:style>
  <w:style w:type="character" w:styleId="WWWW8Dropcap5123456789101112131415161718" w:customStyle="1">
    <w:name w:val="WW-WW8Dropcap5123456789101112131415161718"/>
    <w:qFormat/>
    <w:rPr/>
  </w:style>
  <w:style w:type="character" w:styleId="WWWW8Dropcap612" w:customStyle="1">
    <w:name w:val="WW-WW8Dropcap612"/>
    <w:qFormat/>
    <w:rPr/>
  </w:style>
  <w:style w:type="character" w:styleId="WWWW8Dropcap71" w:customStyle="1">
    <w:name w:val="WW-WW8Dropcap71"/>
    <w:qFormat/>
    <w:rPr/>
  </w:style>
  <w:style w:type="character" w:styleId="WWWW8Dropcap0123456789101112131415161718192021222324252627282930" w:customStyle="1">
    <w:name w:val="WW-WW8Dropcap0123456789101112131415161718192021222324252627282930"/>
    <w:qFormat/>
    <w:rPr/>
  </w:style>
  <w:style w:type="character" w:styleId="WWWW8Dropcap112345678910111213141516171819202122232425262728" w:customStyle="1">
    <w:name w:val="WW-WW8Dropcap112345678910111213141516171819202122232425262728"/>
    <w:qFormat/>
    <w:rPr/>
  </w:style>
  <w:style w:type="character" w:styleId="WWWW8Dropcap212345678910111213141516171819" w:customStyle="1">
    <w:name w:val="WW-WW8Dropcap212345678910111213141516171819"/>
    <w:qFormat/>
    <w:rPr/>
  </w:style>
  <w:style w:type="character" w:styleId="WWWW8Dropcap312345678910111213141516171819" w:customStyle="1">
    <w:name w:val="WW-WW8Dropcap312345678910111213141516171819"/>
    <w:qFormat/>
    <w:rPr/>
  </w:style>
  <w:style w:type="character" w:styleId="WWWW8Dropcap412345678910111213141516171819" w:customStyle="1">
    <w:name w:val="WW-WW8Dropcap412345678910111213141516171819"/>
    <w:qFormat/>
    <w:rPr/>
  </w:style>
  <w:style w:type="character" w:styleId="WWWW8Dropcap512345678910111213141516171819" w:customStyle="1">
    <w:name w:val="WW-WW8Dropcap512345678910111213141516171819"/>
    <w:qFormat/>
    <w:rPr/>
  </w:style>
  <w:style w:type="character" w:styleId="WWWW8Dropcap012345678910111213141516171819202122232425262728293031" w:customStyle="1">
    <w:name w:val="WW-WW8Dropcap012345678910111213141516171819202122232425262728293031"/>
    <w:qFormat/>
    <w:rPr/>
  </w:style>
  <w:style w:type="character" w:styleId="WWWW8Dropcap11234567891011121314151617181920212223242526272829" w:customStyle="1">
    <w:name w:val="WW-WW8Dropcap11234567891011121314151617181920212223242526272829"/>
    <w:qFormat/>
    <w:rPr/>
  </w:style>
  <w:style w:type="character" w:styleId="WWWW8Dropcap01234567891011121314151617181920212223242526272829303132" w:customStyle="1">
    <w:name w:val="WW-WW8Dropcap01234567891011121314151617181920212223242526272829303132"/>
    <w:qFormat/>
    <w:rPr/>
  </w:style>
  <w:style w:type="character" w:styleId="WWWW8Dropcap1123456789101112131415161718192021222324252627282930" w:customStyle="1">
    <w:name w:val="WW-WW8Dropcap1123456789101112131415161718192021222324252627282930"/>
    <w:qFormat/>
    <w:rPr/>
  </w:style>
  <w:style w:type="character" w:styleId="WWWW8Dropcap21234567891011121314151617181920" w:customStyle="1">
    <w:name w:val="WW-WW8Dropcap21234567891011121314151617181920"/>
    <w:qFormat/>
    <w:rPr/>
  </w:style>
  <w:style w:type="character" w:styleId="WWWW8Dropcap31234567891011121314151617181920" w:customStyle="1">
    <w:name w:val="WW-WW8Dropcap31234567891011121314151617181920"/>
    <w:qFormat/>
    <w:rPr/>
  </w:style>
  <w:style w:type="character" w:styleId="WWWW8Dropcap41234567891011121314151617181920" w:customStyle="1">
    <w:name w:val="WW-WW8Dropcap41234567891011121314151617181920"/>
    <w:qFormat/>
    <w:rPr/>
  </w:style>
  <w:style w:type="character" w:styleId="WWWW8Dropcap51234567891011121314151617181920" w:customStyle="1">
    <w:name w:val="WW-WW8Dropcap51234567891011121314151617181920"/>
    <w:qFormat/>
    <w:rPr/>
  </w:style>
  <w:style w:type="character" w:styleId="WWWW8Dropcap0123456789101112131415161718192021222324252627282930313233" w:customStyle="1">
    <w:name w:val="WW-WW8Dropcap0123456789101112131415161718192021222324252627282930313233"/>
    <w:qFormat/>
    <w:rPr/>
  </w:style>
  <w:style w:type="character" w:styleId="WWWW8Dropcap112345678910111213141516171819202122232425262728293031" w:customStyle="1">
    <w:name w:val="WW-WW8Dropcap112345678910111213141516171819202122232425262728293031"/>
    <w:qFormat/>
    <w:rPr/>
  </w:style>
  <w:style w:type="character" w:styleId="WWWW8Dropcap2123456789101112131415161718192021" w:customStyle="1">
    <w:name w:val="WW-WW8Dropcap2123456789101112131415161718192021"/>
    <w:qFormat/>
    <w:rPr/>
  </w:style>
  <w:style w:type="character" w:styleId="WWWW8Dropcap3123456789101112131415161718192021" w:customStyle="1">
    <w:name w:val="WW-WW8Dropcap3123456789101112131415161718192021"/>
    <w:qFormat/>
    <w:rPr/>
  </w:style>
  <w:style w:type="character" w:styleId="WWWW8Dropcap4123456789101112131415161718192021" w:customStyle="1">
    <w:name w:val="WW-WW8Dropcap4123456789101112131415161718192021"/>
    <w:qFormat/>
    <w:rPr/>
  </w:style>
  <w:style w:type="character" w:styleId="WWWW8Dropcap5123456789101112131415161718192021" w:customStyle="1">
    <w:name w:val="WW-WW8Dropcap5123456789101112131415161718192021"/>
    <w:qFormat/>
    <w:rPr/>
  </w:style>
  <w:style w:type="character" w:styleId="WWWW8Dropcap012345678910111213141516171819202122232425262728293031323334" w:customStyle="1">
    <w:name w:val="WW-WW8Dropcap012345678910111213141516171819202122232425262728293031323334"/>
    <w:qFormat/>
    <w:rPr/>
  </w:style>
  <w:style w:type="character" w:styleId="WWWW8Dropcap11234567891011121314151617181920212223242526272829303132" w:customStyle="1">
    <w:name w:val="WW-WW8Dropcap11234567891011121314151617181920212223242526272829303132"/>
    <w:qFormat/>
    <w:rPr/>
  </w:style>
  <w:style w:type="character" w:styleId="WWWW8Dropcap212345678910111213141516171819202122" w:customStyle="1">
    <w:name w:val="WW-WW8Dropcap212345678910111213141516171819202122"/>
    <w:qFormat/>
    <w:rPr/>
  </w:style>
  <w:style w:type="character" w:styleId="WWWW8Dropcap312345678910111213141516171819202122" w:customStyle="1">
    <w:name w:val="WW-WW8Dropcap312345678910111213141516171819202122"/>
    <w:qFormat/>
    <w:rPr/>
  </w:style>
  <w:style w:type="character" w:styleId="WWWW8Dropcap412345678910111213141516171819202122" w:customStyle="1">
    <w:name w:val="WW-WW8Dropcap412345678910111213141516171819202122"/>
    <w:qFormat/>
    <w:rPr/>
  </w:style>
  <w:style w:type="character" w:styleId="WWWW8Dropcap512345678910111213141516171819202122" w:customStyle="1">
    <w:name w:val="WW-WW8Dropcap512345678910111213141516171819202122"/>
    <w:qFormat/>
    <w:rPr/>
  </w:style>
  <w:style w:type="character" w:styleId="WWWW8Dropcap01234567891011121314151617181920212223242526272829303132333435" w:customStyle="1">
    <w:name w:val="WW-WW8Dropcap01234567891011121314151617181920212223242526272829303132333435"/>
    <w:qFormat/>
    <w:rPr/>
  </w:style>
  <w:style w:type="character" w:styleId="WWWW8Dropcap1123456789101112131415161718192021222324252627282930313233" w:customStyle="1">
    <w:name w:val="WW-WW8Dropcap1123456789101112131415161718192021222324252627282930313233"/>
    <w:qFormat/>
    <w:rPr/>
  </w:style>
  <w:style w:type="character" w:styleId="WWWW8Dropcap21234567891011121314151617181920212223" w:customStyle="1">
    <w:name w:val="WW-WW8Dropcap21234567891011121314151617181920212223"/>
    <w:qFormat/>
    <w:rPr/>
  </w:style>
  <w:style w:type="character" w:styleId="WWWW8Dropcap31234567891011121314151617181920212223" w:customStyle="1">
    <w:name w:val="WW-WW8Dropcap31234567891011121314151617181920212223"/>
    <w:qFormat/>
    <w:rPr/>
  </w:style>
  <w:style w:type="character" w:styleId="WWWW8Dropcap41234567891011121314151617181920212223" w:customStyle="1">
    <w:name w:val="WW-WW8Dropcap41234567891011121314151617181920212223"/>
    <w:qFormat/>
    <w:rPr/>
  </w:style>
  <w:style w:type="character" w:styleId="WWWW8Dropcap51234567891011121314151617181920212223" w:customStyle="1">
    <w:name w:val="WW-WW8Dropcap51234567891011121314151617181920212223"/>
    <w:qFormat/>
    <w:rPr/>
  </w:style>
  <w:style w:type="character" w:styleId="WWWW8Dropcap0123456789101112131415161718192021222324252627282930313233343536" w:customStyle="1">
    <w:name w:val="WW-WW8Dropcap0123456789101112131415161718192021222324252627282930313233343536"/>
    <w:qFormat/>
    <w:rPr/>
  </w:style>
  <w:style w:type="character" w:styleId="WWWW8Dropcap112345678910111213141516171819202122232425262728293031323334" w:customStyle="1">
    <w:name w:val="WW-WW8Dropcap112345678910111213141516171819202122232425262728293031323334"/>
    <w:qFormat/>
    <w:rPr/>
  </w:style>
  <w:style w:type="character" w:styleId="WWWW8Dropcap2123456789101112131415161718192021222324" w:customStyle="1">
    <w:name w:val="WW-WW8Dropcap2123456789101112131415161718192021222324"/>
    <w:qFormat/>
    <w:rPr/>
  </w:style>
  <w:style w:type="character" w:styleId="WWWW8Dropcap3123456789101112131415161718192021222324" w:customStyle="1">
    <w:name w:val="WW-WW8Dropcap3123456789101112131415161718192021222324"/>
    <w:qFormat/>
    <w:rPr/>
  </w:style>
  <w:style w:type="character" w:styleId="WWWW8Dropcap4123456789101112131415161718192021222324" w:customStyle="1">
    <w:name w:val="WW-WW8Dropcap4123456789101112131415161718192021222324"/>
    <w:qFormat/>
    <w:rPr/>
  </w:style>
  <w:style w:type="character" w:styleId="WWWW8Dropcap5123456789101112131415161718192021222324" w:customStyle="1">
    <w:name w:val="WW-WW8Dropcap5123456789101112131415161718192021222324"/>
    <w:qFormat/>
    <w:rPr/>
  </w:style>
  <w:style w:type="character" w:styleId="WWWW8Dropcap012345678910111213141516171819202122232425262728293031323334353637" w:customStyle="1">
    <w:name w:val="WW-WW8Dropcap012345678910111213141516171819202122232425262728293031323334353637"/>
    <w:qFormat/>
    <w:rPr/>
  </w:style>
  <w:style w:type="character" w:styleId="WWWW8Dropcap11234567891011121314151617181920212223242526272829303132333435" w:customStyle="1">
    <w:name w:val="WW-WW8Dropcap11234567891011121314151617181920212223242526272829303132333435"/>
    <w:qFormat/>
    <w:rPr/>
  </w:style>
  <w:style w:type="character" w:styleId="WWWW8Dropcap212345678910111213141516171819202122232425" w:customStyle="1">
    <w:name w:val="WW-WW8Dropcap212345678910111213141516171819202122232425"/>
    <w:qFormat/>
    <w:rPr/>
  </w:style>
  <w:style w:type="character" w:styleId="WWWW8Dropcap312345678910111213141516171819202122232425" w:customStyle="1">
    <w:name w:val="WW-WW8Dropcap312345678910111213141516171819202122232425"/>
    <w:qFormat/>
    <w:rPr/>
  </w:style>
  <w:style w:type="character" w:styleId="WWWW8Dropcap412345678910111213141516171819202122232425" w:customStyle="1">
    <w:name w:val="WW-WW8Dropcap412345678910111213141516171819202122232425"/>
    <w:qFormat/>
    <w:rPr/>
  </w:style>
  <w:style w:type="character" w:styleId="WWWW8Dropcap512345678910111213141516171819202122232425" w:customStyle="1">
    <w:name w:val="WW-WW8Dropcap512345678910111213141516171819202122232425"/>
    <w:qFormat/>
    <w:rPr/>
  </w:style>
  <w:style w:type="character" w:styleId="WWWW8Dropcap01234567891011121314151617181920212223242526272829303132333435363738" w:customStyle="1">
    <w:name w:val="WW-WW8Dropcap01234567891011121314151617181920212223242526272829303132333435363738"/>
    <w:qFormat/>
    <w:rPr/>
  </w:style>
  <w:style w:type="character" w:styleId="WWWW8Dropcap1123456789101112131415161718192021222324252627282930313233343536" w:customStyle="1">
    <w:name w:val="WW-WW8Dropcap1123456789101112131415161718192021222324252627282930313233343536"/>
    <w:qFormat/>
    <w:rPr/>
  </w:style>
  <w:style w:type="character" w:styleId="WWWW8Dropcap21234567891011121314151617181920212223242526" w:customStyle="1">
    <w:name w:val="WW-WW8Dropcap21234567891011121314151617181920212223242526"/>
    <w:qFormat/>
    <w:rPr/>
  </w:style>
  <w:style w:type="character" w:styleId="WWWW8Dropcap31234567891011121314151617181920212223242526" w:customStyle="1">
    <w:name w:val="WW-WW8Dropcap31234567891011121314151617181920212223242526"/>
    <w:qFormat/>
    <w:rPr/>
  </w:style>
  <w:style w:type="character" w:styleId="WWWW8Dropcap41234567891011121314151617181920212223242526" w:customStyle="1">
    <w:name w:val="WW-WW8Dropcap41234567891011121314151617181920212223242526"/>
    <w:qFormat/>
    <w:rPr/>
  </w:style>
  <w:style w:type="character" w:styleId="WWWW8Dropcap51234567891011121314151617181920212223242526" w:customStyle="1">
    <w:name w:val="WW-WW8Dropcap51234567891011121314151617181920212223242526"/>
    <w:qFormat/>
    <w:rPr/>
  </w:style>
  <w:style w:type="character" w:styleId="WWWW8Dropcap0123456789101112131415161718192021222324252627282930313233343536373839" w:customStyle="1">
    <w:name w:val="WW-WW8Dropcap0123456789101112131415161718192021222324252627282930313233343536373839"/>
    <w:qFormat/>
    <w:rPr/>
  </w:style>
  <w:style w:type="character" w:styleId="WWWW8Dropcap112345678910111213141516171819202122232425262728293031323334353637" w:customStyle="1">
    <w:name w:val="WW-WW8Dropcap112345678910111213141516171819202122232425262728293031323334353637"/>
    <w:qFormat/>
    <w:rPr/>
  </w:style>
  <w:style w:type="character" w:styleId="WWWW8Dropcap2123456789101112131415161718192021222324252627" w:customStyle="1">
    <w:name w:val="WW-WW8Dropcap2123456789101112131415161718192021222324252627"/>
    <w:qFormat/>
    <w:rPr/>
  </w:style>
  <w:style w:type="character" w:styleId="WWWW8Dropcap3123456789101112131415161718192021222324252627" w:customStyle="1">
    <w:name w:val="WW-WW8Dropcap3123456789101112131415161718192021222324252627"/>
    <w:qFormat/>
    <w:rPr/>
  </w:style>
  <w:style w:type="character" w:styleId="WWWW8Dropcap4123456789101112131415161718192021222324252627" w:customStyle="1">
    <w:name w:val="WW-WW8Dropcap4123456789101112131415161718192021222324252627"/>
    <w:qFormat/>
    <w:rPr/>
  </w:style>
  <w:style w:type="character" w:styleId="WWWW8Dropcap5123456789101112131415161718192021222324252627" w:customStyle="1">
    <w:name w:val="WW-WW8Dropcap5123456789101112131415161718192021222324252627"/>
    <w:qFormat/>
    <w:rPr/>
  </w:style>
  <w:style w:type="character" w:styleId="WWWW8Dropcap012345678910111213141516171819202122232425262728293031323334353637383940" w:customStyle="1">
    <w:name w:val="WW-WW8Dropcap012345678910111213141516171819202122232425262728293031323334353637383940"/>
    <w:qFormat/>
    <w:rPr/>
  </w:style>
  <w:style w:type="character" w:styleId="WWWW8Dropcap11234567891011121314151617181920212223242526272829303132333435363738" w:customStyle="1">
    <w:name w:val="WW-WW8Dropcap11234567891011121314151617181920212223242526272829303132333435363738"/>
    <w:qFormat/>
    <w:rPr/>
  </w:style>
  <w:style w:type="character" w:styleId="WWWW8Dropcap212345678910111213141516171819202122232425262728" w:customStyle="1">
    <w:name w:val="WW-WW8Dropcap212345678910111213141516171819202122232425262728"/>
    <w:qFormat/>
    <w:rPr/>
  </w:style>
  <w:style w:type="character" w:styleId="WWWW8Dropcap312345678910111213141516171819202122232425262728" w:customStyle="1">
    <w:name w:val="WW-WW8Dropcap312345678910111213141516171819202122232425262728"/>
    <w:qFormat/>
    <w:rPr/>
  </w:style>
  <w:style w:type="character" w:styleId="WWWW8Dropcap412345678910111213141516171819202122232425262728" w:customStyle="1">
    <w:name w:val="WW-WW8Dropcap412345678910111213141516171819202122232425262728"/>
    <w:qFormat/>
    <w:rPr/>
  </w:style>
  <w:style w:type="character" w:styleId="WWWW8Dropcap512345678910111213141516171819202122232425262728" w:customStyle="1">
    <w:name w:val="WW-WW8Dropcap512345678910111213141516171819202122232425262728"/>
    <w:qFormat/>
    <w:rPr/>
  </w:style>
  <w:style w:type="character" w:styleId="WWWW8Dropcap01234567891011121314151617181920212223242526272829303132333435363738394041" w:customStyle="1">
    <w:name w:val="WW-WW8Dropcap01234567891011121314151617181920212223242526272829303132333435363738394041"/>
    <w:qFormat/>
    <w:rPr/>
  </w:style>
  <w:style w:type="character" w:styleId="WWWW8Dropcap1123456789101112131415161718192021222324252627282930313233343536373839" w:customStyle="1">
    <w:name w:val="WW-WW8Dropcap1123456789101112131415161718192021222324252627282930313233343536373839"/>
    <w:qFormat/>
    <w:rPr/>
  </w:style>
  <w:style w:type="character" w:styleId="WWWW8Dropcap21234567891011121314151617181920212223242526272829" w:customStyle="1">
    <w:name w:val="WW-WW8Dropcap21234567891011121314151617181920212223242526272829"/>
    <w:qFormat/>
    <w:rPr/>
  </w:style>
  <w:style w:type="character" w:styleId="WWWW8Dropcap31234567891011121314151617181920212223242526272829" w:customStyle="1">
    <w:name w:val="WW-WW8Dropcap31234567891011121314151617181920212223242526272829"/>
    <w:qFormat/>
    <w:rPr/>
  </w:style>
  <w:style w:type="character" w:styleId="WWWW8Dropcap41234567891011121314151617181920212223242526272829" w:customStyle="1">
    <w:name w:val="WW-WW8Dropcap41234567891011121314151617181920212223242526272829"/>
    <w:qFormat/>
    <w:rPr/>
  </w:style>
  <w:style w:type="character" w:styleId="WWWW8Dropcap51234567891011121314151617181920212223242526272829" w:customStyle="1">
    <w:name w:val="WW-WW8Dropcap51234567891011121314151617181920212223242526272829"/>
    <w:qFormat/>
    <w:rPr/>
  </w:style>
  <w:style w:type="character" w:styleId="WWWW8Dropcap0123456789101112131415161718192021222324252627282930313233343536373839404142" w:customStyle="1">
    <w:name w:val="WW-WW8Dropcap0123456789101112131415161718192021222324252627282930313233343536373839404142"/>
    <w:qFormat/>
    <w:rPr/>
  </w:style>
  <w:style w:type="character" w:styleId="WWWW8Dropcap112345678910111213141516171819202122232425262728293031323334353637383940" w:customStyle="1">
    <w:name w:val="WW-WW8Dropcap112345678910111213141516171819202122232425262728293031323334353637383940"/>
    <w:qFormat/>
    <w:rPr/>
  </w:style>
  <w:style w:type="character" w:styleId="WWWW8Dropcap2123456789101112131415161718192021222324252627282930" w:customStyle="1">
    <w:name w:val="WW-WW8Dropcap2123456789101112131415161718192021222324252627282930"/>
    <w:qFormat/>
    <w:rPr/>
  </w:style>
  <w:style w:type="character" w:styleId="WWWW8Dropcap3123456789101112131415161718192021222324252627282930" w:customStyle="1">
    <w:name w:val="WW-WW8Dropcap3123456789101112131415161718192021222324252627282930"/>
    <w:qFormat/>
    <w:rPr/>
  </w:style>
  <w:style w:type="character" w:styleId="WWWW8Dropcap4123456789101112131415161718192021222324252627282930" w:customStyle="1">
    <w:name w:val="WW-WW8Dropcap4123456789101112131415161718192021222324252627282930"/>
    <w:qFormat/>
    <w:rPr/>
  </w:style>
  <w:style w:type="character" w:styleId="WWWW8Dropcap5123456789101112131415161718192021222324252627282930" w:customStyle="1">
    <w:name w:val="WW-WW8Dropcap5123456789101112131415161718192021222324252627282930"/>
    <w:qFormat/>
    <w:rPr/>
  </w:style>
  <w:style w:type="character" w:styleId="WWWW8Dropcap012345678910111213141516171819202122232425262728293031323334353637383940414243" w:customStyle="1">
    <w:name w:val="WW-WW8Dropcap012345678910111213141516171819202122232425262728293031323334353637383940414243"/>
    <w:qFormat/>
    <w:rPr/>
  </w:style>
  <w:style w:type="character" w:styleId="WWWW8Dropcap11234567891011121314151617181920212223242526272829303132333435363738394041" w:customStyle="1">
    <w:name w:val="WW-WW8Dropcap11234567891011121314151617181920212223242526272829303132333435363738394041"/>
    <w:qFormat/>
    <w:rPr/>
  </w:style>
  <w:style w:type="character" w:styleId="WWWW8Dropcap212345678910111213141516171819202122232425262728293031" w:customStyle="1">
    <w:name w:val="WW-WW8Dropcap212345678910111213141516171819202122232425262728293031"/>
    <w:qFormat/>
    <w:rPr/>
  </w:style>
  <w:style w:type="character" w:styleId="WWWW8Dropcap312345678910111213141516171819202122232425262728293031" w:customStyle="1">
    <w:name w:val="WW-WW8Dropcap312345678910111213141516171819202122232425262728293031"/>
    <w:qFormat/>
    <w:rPr/>
  </w:style>
  <w:style w:type="character" w:styleId="WWWW8Dropcap412345678910111213141516171819202122232425262728293031" w:customStyle="1">
    <w:name w:val="WW-WW8Dropcap412345678910111213141516171819202122232425262728293031"/>
    <w:qFormat/>
    <w:rPr/>
  </w:style>
  <w:style w:type="character" w:styleId="WWWW8Dropcap512345678910111213141516171819202122232425262728293031" w:customStyle="1">
    <w:name w:val="WW-WW8Dropcap512345678910111213141516171819202122232425262728293031"/>
    <w:qFormat/>
    <w:rPr/>
  </w:style>
  <w:style w:type="character" w:styleId="WWWW8Dropcap01234567891011121314151617181920212223242526272829303132333435363738394041424344" w:customStyle="1">
    <w:name w:val="WW-WW8Dropcap01234567891011121314151617181920212223242526272829303132333435363738394041424344"/>
    <w:qFormat/>
    <w:rPr/>
  </w:style>
  <w:style w:type="character" w:styleId="WWWW8Dropcap1123456789101112131415161718192021222324252627282930313233343536373839404142" w:customStyle="1">
    <w:name w:val="WW-WW8Dropcap1123456789101112131415161718192021222324252627282930313233343536373839404142"/>
    <w:qFormat/>
    <w:rPr/>
  </w:style>
  <w:style w:type="character" w:styleId="WWWW8Dropcap21234567891011121314151617181920212223242526272829303132" w:customStyle="1">
    <w:name w:val="WW-WW8Dropcap21234567891011121314151617181920212223242526272829303132"/>
    <w:qFormat/>
    <w:rPr/>
  </w:style>
  <w:style w:type="character" w:styleId="WWWW8Dropcap31234567891011121314151617181920212223242526272829303132" w:customStyle="1">
    <w:name w:val="WW-WW8Dropcap31234567891011121314151617181920212223242526272829303132"/>
    <w:qFormat/>
    <w:rPr/>
  </w:style>
  <w:style w:type="character" w:styleId="WWWW8Dropcap41234567891011121314151617181920212223242526272829303132" w:customStyle="1">
    <w:name w:val="WW-WW8Dropcap41234567891011121314151617181920212223242526272829303132"/>
    <w:qFormat/>
    <w:rPr/>
  </w:style>
  <w:style w:type="character" w:styleId="WWWW8Dropcap51234567891011121314151617181920212223242526272829303132" w:customStyle="1">
    <w:name w:val="WW-WW8Dropcap51234567891011121314151617181920212223242526272829303132"/>
    <w:qFormat/>
    <w:rPr/>
  </w:style>
  <w:style w:type="character" w:styleId="WWWW8Dropcap0123456789101112131415161718192021222324252627282930313233343536373839404142434445" w:customStyle="1">
    <w:name w:val="WW-WW8Dropcap0123456789101112131415161718192021222324252627282930313233343536373839404142434445"/>
    <w:qFormat/>
    <w:rPr/>
  </w:style>
  <w:style w:type="character" w:styleId="WWWW8Dropcap112345678910111213141516171819202122232425262728293031323334353637383940414243" w:customStyle="1">
    <w:name w:val="WW-WW8Dropcap112345678910111213141516171819202122232425262728293031323334353637383940414243"/>
    <w:qFormat/>
    <w:rPr/>
  </w:style>
  <w:style w:type="character" w:styleId="WWWW8Dropcap2123456789101112131415161718192021222324252627282930313233" w:customStyle="1">
    <w:name w:val="WW-WW8Dropcap2123456789101112131415161718192021222324252627282930313233"/>
    <w:qFormat/>
    <w:rPr/>
  </w:style>
  <w:style w:type="character" w:styleId="WWWW8Dropcap3123456789101112131415161718192021222324252627282930313233" w:customStyle="1">
    <w:name w:val="WW-WW8Dropcap3123456789101112131415161718192021222324252627282930313233"/>
    <w:qFormat/>
    <w:rPr/>
  </w:style>
  <w:style w:type="character" w:styleId="WWWW8Dropcap4123456789101112131415161718192021222324252627282930313233" w:customStyle="1">
    <w:name w:val="WW-WW8Dropcap4123456789101112131415161718192021222324252627282930313233"/>
    <w:qFormat/>
    <w:rPr/>
  </w:style>
  <w:style w:type="character" w:styleId="WWWW8Dropcap5123456789101112131415161718192021222324252627282930313233" w:customStyle="1">
    <w:name w:val="WW-WW8Dropcap5123456789101112131415161718192021222324252627282930313233"/>
    <w:qFormat/>
    <w:rPr/>
  </w:style>
  <w:style w:type="character" w:styleId="WWWW8Dropcap012345678910111213141516171819202122232425262728293031323334353637383940414243444546" w:customStyle="1">
    <w:name w:val="WW-WW8Dropcap012345678910111213141516171819202122232425262728293031323334353637383940414243444546"/>
    <w:qFormat/>
    <w:rPr/>
  </w:style>
  <w:style w:type="character" w:styleId="WWWW8Dropcap11234567891011121314151617181920212223242526272829303132333435363738394041424344" w:customStyle="1">
    <w:name w:val="WW-WW8Dropcap11234567891011121314151617181920212223242526272829303132333435363738394041424344"/>
    <w:qFormat/>
    <w:rPr/>
  </w:style>
  <w:style w:type="character" w:styleId="WWWW8Dropcap01234567891011121314151617181920212223242526272829303132333435363738394041424344454647" w:customStyle="1">
    <w:name w:val="WW-WW8Dropcap01234567891011121314151617181920212223242526272829303132333435363738394041424344454647"/>
    <w:qFormat/>
    <w:rPr/>
  </w:style>
  <w:style w:type="character" w:styleId="WWWW8Dropcap1123456789101112131415161718192021222324252627282930313233343536373839404142434445" w:customStyle="1">
    <w:name w:val="WW-WW8Dropcap1123456789101112131415161718192021222324252627282930313233343536373839404142434445"/>
    <w:qFormat/>
    <w:rPr/>
  </w:style>
  <w:style w:type="character" w:styleId="WWWW8Dropcap0123456789101112131415161718192021222324252627282930313233343536373839404142434445464748" w:customStyle="1">
    <w:name w:val="WW-WW8Dropcap0123456789101112131415161718192021222324252627282930313233343536373839404142434445464748"/>
    <w:qFormat/>
    <w:rPr/>
  </w:style>
  <w:style w:type="character" w:styleId="WWWW8Dropcap112345678910111213141516171819202122232425262728293031323334353637383940414243444546" w:customStyle="1">
    <w:name w:val="WW-WW8Dropcap112345678910111213141516171819202122232425262728293031323334353637383940414243444546"/>
    <w:qFormat/>
    <w:rPr/>
  </w:style>
  <w:style w:type="character" w:styleId="WWWW8Dropcap212345678910111213141516171819202122232425262728293031323334" w:customStyle="1">
    <w:name w:val="WW-WW8Dropcap212345678910111213141516171819202122232425262728293031323334"/>
    <w:qFormat/>
    <w:rPr/>
  </w:style>
  <w:style w:type="character" w:styleId="WWWW8Dropcap312345678910111213141516171819202122232425262728293031323334" w:customStyle="1">
    <w:name w:val="WW-WW8Dropcap312345678910111213141516171819202122232425262728293031323334"/>
    <w:qFormat/>
    <w:rPr/>
  </w:style>
  <w:style w:type="character" w:styleId="WWWW8Dropcap412345678910111213141516171819202122232425262728293031323334" w:customStyle="1">
    <w:name w:val="WW-WW8Dropcap412345678910111213141516171819202122232425262728293031323334"/>
    <w:qFormat/>
    <w:rPr/>
  </w:style>
  <w:style w:type="character" w:styleId="WWWW8Dropcap512345678910111213141516171819202122232425262728293031323334" w:customStyle="1">
    <w:name w:val="WW-WW8Dropcap512345678910111213141516171819202122232425262728293031323334"/>
    <w:qFormat/>
    <w:rPr/>
  </w:style>
  <w:style w:type="character" w:styleId="WWWW8Dropcap012345678910111213141516171819202122232425262728293031323334353637383940414243444546474849" w:customStyle="1">
    <w:name w:val="WW-WW8Dropcap012345678910111213141516171819202122232425262728293031323334353637383940414243444546474849"/>
    <w:qFormat/>
    <w:rPr/>
  </w:style>
  <w:style w:type="character" w:styleId="WWWW8Dropcap11234567891011121314151617181920212223242526272829303132333435363738394041424344454647" w:customStyle="1">
    <w:name w:val="WW-WW8Dropcap11234567891011121314151617181920212223242526272829303132333435363738394041424344454647"/>
    <w:qFormat/>
    <w:rPr/>
  </w:style>
  <w:style w:type="character" w:styleId="WWWW8Dropcap21234567891011121314151617181920212223242526272829303132333435" w:customStyle="1">
    <w:name w:val="WW-WW8Dropcap21234567891011121314151617181920212223242526272829303132333435"/>
    <w:qFormat/>
    <w:rPr/>
  </w:style>
  <w:style w:type="character" w:styleId="WWWW8Dropcap31234567891011121314151617181920212223242526272829303132333435" w:customStyle="1">
    <w:name w:val="WW-WW8Dropcap31234567891011121314151617181920212223242526272829303132333435"/>
    <w:qFormat/>
    <w:rPr/>
  </w:style>
  <w:style w:type="character" w:styleId="WWWW8Dropcap41234567891011121314151617181920212223242526272829303132333435" w:customStyle="1">
    <w:name w:val="WW-WW8Dropcap41234567891011121314151617181920212223242526272829303132333435"/>
    <w:qFormat/>
    <w:rPr/>
  </w:style>
  <w:style w:type="character" w:styleId="WWWW8Dropcap51234567891011121314151617181920212223242526272829303132333435" w:customStyle="1">
    <w:name w:val="WW-WW8Dropcap51234567891011121314151617181920212223242526272829303132333435"/>
    <w:qFormat/>
    <w:rPr/>
  </w:style>
  <w:style w:type="character" w:styleId="WWWW8Dropcap01234567891011121314151617181920212223242526272829303132333435363738394041424344454647484950" w:customStyle="1">
    <w:name w:val="WW-WW8Dropcap01234567891011121314151617181920212223242526272829303132333435363738394041424344454647484950"/>
    <w:qFormat/>
    <w:rPr/>
  </w:style>
  <w:style w:type="character" w:styleId="WWWW8Dropcap1123456789101112131415161718192021222324252627282930313233343536373839404142434445464748" w:customStyle="1">
    <w:name w:val="WW-WW8Dropcap1123456789101112131415161718192021222324252627282930313233343536373839404142434445464748"/>
    <w:qFormat/>
    <w:rPr/>
  </w:style>
  <w:style w:type="character" w:styleId="WWWW8Dropcap2123456789101112131415161718192021222324252627282930313233343536" w:customStyle="1">
    <w:name w:val="WW-WW8Dropcap2123456789101112131415161718192021222324252627282930313233343536"/>
    <w:qFormat/>
    <w:rPr/>
  </w:style>
  <w:style w:type="character" w:styleId="WWWW8Dropcap3123456789101112131415161718192021222324252627282930313233343536" w:customStyle="1">
    <w:name w:val="WW-WW8Dropcap3123456789101112131415161718192021222324252627282930313233343536"/>
    <w:qFormat/>
    <w:rPr/>
  </w:style>
  <w:style w:type="character" w:styleId="WWWW8Dropcap4123456789101112131415161718192021222324252627282930313233343536" w:customStyle="1">
    <w:name w:val="WW-WW8Dropcap4123456789101112131415161718192021222324252627282930313233343536"/>
    <w:qFormat/>
    <w:rPr/>
  </w:style>
  <w:style w:type="character" w:styleId="WWWW8Dropcap5123456789101112131415161718192021222324252627282930313233343536" w:customStyle="1">
    <w:name w:val="WW-WW8Dropcap5123456789101112131415161718192021222324252627282930313233343536"/>
    <w:qFormat/>
    <w:rPr/>
  </w:style>
  <w:style w:type="character" w:styleId="WWWW8Dropcap6123" w:customStyle="1">
    <w:name w:val="WW-WW8Dropcap6123"/>
    <w:qFormat/>
    <w:rPr/>
  </w:style>
  <w:style w:type="character" w:styleId="WWWW8Dropcap712" w:customStyle="1">
    <w:name w:val="WW-WW8Dropcap712"/>
    <w:qFormat/>
    <w:rPr/>
  </w:style>
  <w:style w:type="character" w:styleId="WWWW8Dropcap0123456789101112131415161718192021222324252627282930313233343536373839404142434445464748495051" w:customStyle="1">
    <w:name w:val="WW-WW8Dropcap0123456789101112131415161718192021222324252627282930313233343536373839404142434445464748495051"/>
    <w:qFormat/>
    <w:rPr/>
  </w:style>
  <w:style w:type="character" w:styleId="WWWW8Dropcap112345678910111213141516171819202122232425262728293031323334353637383940414243444546474849" w:customStyle="1">
    <w:name w:val="WW-WW8Dropcap112345678910111213141516171819202122232425262728293031323334353637383940414243444546474849"/>
    <w:qFormat/>
    <w:rPr/>
  </w:style>
  <w:style w:type="character" w:styleId="WWWW8Dropcap212345678910111213141516171819202122232425262728293031323334353637" w:customStyle="1">
    <w:name w:val="WW-WW8Dropcap212345678910111213141516171819202122232425262728293031323334353637"/>
    <w:qFormat/>
    <w:rPr/>
  </w:style>
  <w:style w:type="character" w:styleId="WWWW8Dropcap312345678910111213141516171819202122232425262728293031323334353637" w:customStyle="1">
    <w:name w:val="WW-WW8Dropcap312345678910111213141516171819202122232425262728293031323334353637"/>
    <w:qFormat/>
    <w:rPr/>
  </w:style>
  <w:style w:type="character" w:styleId="WWWW8Dropcap412345678910111213141516171819202122232425262728293031323334353637" w:customStyle="1">
    <w:name w:val="WW-WW8Dropcap412345678910111213141516171819202122232425262728293031323334353637"/>
    <w:qFormat/>
    <w:rPr/>
  </w:style>
  <w:style w:type="character" w:styleId="WWWW8Dropcap512345678910111213141516171819202122232425262728293031323334353637" w:customStyle="1">
    <w:name w:val="WW-WW8Dropcap512345678910111213141516171819202122232425262728293031323334353637"/>
    <w:qFormat/>
    <w:rPr/>
  </w:style>
  <w:style w:type="character" w:styleId="WWWW8Dropcap012345678910111213141516171819202122232425262728293031323334353637383940414243444546474849505152" w:customStyle="1">
    <w:name w:val="WW-WW8Dropcap012345678910111213141516171819202122232425262728293031323334353637383940414243444546474849505152"/>
    <w:qFormat/>
    <w:rPr/>
  </w:style>
  <w:style w:type="character" w:styleId="WWWW8Dropcap11234567891011121314151617181920212223242526272829303132333435363738394041424344454647484950" w:customStyle="1">
    <w:name w:val="WW-WW8Dropcap11234567891011121314151617181920212223242526272829303132333435363738394041424344454647484950"/>
    <w:qFormat/>
    <w:rPr/>
  </w:style>
  <w:style w:type="character" w:styleId="WWWW8Dropcap21234567891011121314151617181920212223242526272829303132333435363738" w:customStyle="1">
    <w:name w:val="WW-WW8Dropcap21234567891011121314151617181920212223242526272829303132333435363738"/>
    <w:qFormat/>
    <w:rPr/>
  </w:style>
  <w:style w:type="character" w:styleId="WWWW8Dropcap31234567891011121314151617181920212223242526272829303132333435363738" w:customStyle="1">
    <w:name w:val="WW-WW8Dropcap31234567891011121314151617181920212223242526272829303132333435363738"/>
    <w:qFormat/>
    <w:rPr/>
  </w:style>
  <w:style w:type="character" w:styleId="WWWW8Dropcap41234567891011121314151617181920212223242526272829303132333435363738" w:customStyle="1">
    <w:name w:val="WW-WW8Dropcap41234567891011121314151617181920212223242526272829303132333435363738"/>
    <w:qFormat/>
    <w:rPr/>
  </w:style>
  <w:style w:type="character" w:styleId="WWWW8Dropcap51234567891011121314151617181920212223242526272829303132333435363738" w:customStyle="1">
    <w:name w:val="WW-WW8Dropcap51234567891011121314151617181920212223242526272829303132333435363738"/>
    <w:qFormat/>
    <w:rPr/>
  </w:style>
  <w:style w:type="character" w:styleId="WWWW8Dropcap01234567891011121314151617181920212223242526272829303132333435363738394041424344454647484950515253" w:customStyle="1">
    <w:name w:val="WW-WW8Dropcap01234567891011121314151617181920212223242526272829303132333435363738394041424344454647484950515253"/>
    <w:qFormat/>
    <w:rPr/>
  </w:style>
  <w:style w:type="character" w:styleId="WWWW8Dropcap1123456789101112131415161718192021222324252627282930313233343536373839404142434445464748495051" w:customStyle="1">
    <w:name w:val="WW-WW8Dropcap1123456789101112131415161718192021222324252627282930313233343536373839404142434445464748495051"/>
    <w:qFormat/>
    <w:rPr/>
  </w:style>
  <w:style w:type="character" w:styleId="WWWW8Dropcap2123456789101112131415161718192021222324252627282930313233343536373839" w:customStyle="1">
    <w:name w:val="WW-WW8Dropcap2123456789101112131415161718192021222324252627282930313233343536373839"/>
    <w:qFormat/>
    <w:rPr/>
  </w:style>
  <w:style w:type="character" w:styleId="WWWW8Dropcap3123456789101112131415161718192021222324252627282930313233343536373839" w:customStyle="1">
    <w:name w:val="WW-WW8Dropcap3123456789101112131415161718192021222324252627282930313233343536373839"/>
    <w:qFormat/>
    <w:rPr/>
  </w:style>
  <w:style w:type="character" w:styleId="WWWW8Dropcap4123456789101112131415161718192021222324252627282930313233343536373839" w:customStyle="1">
    <w:name w:val="WW-WW8Dropcap4123456789101112131415161718192021222324252627282930313233343536373839"/>
    <w:qFormat/>
    <w:rPr/>
  </w:style>
  <w:style w:type="character" w:styleId="WWWW8Dropcap5123456789101112131415161718192021222324252627282930313233343536373839" w:customStyle="1">
    <w:name w:val="WW-WW8Dropcap5123456789101112131415161718192021222324252627282930313233343536373839"/>
    <w:qFormat/>
    <w:rPr/>
  </w:style>
  <w:style w:type="character" w:styleId="WWWW8Dropcap0123456789101112131415161718192021222324252627282930313233343536373839404142434445464748495051525354" w:customStyle="1">
    <w:name w:val="WW-WW8Dropcap0123456789101112131415161718192021222324252627282930313233343536373839404142434445464748495051525354"/>
    <w:qFormat/>
    <w:rPr/>
  </w:style>
  <w:style w:type="character" w:styleId="WWWW8Dropcap112345678910111213141516171819202122232425262728293031323334353637383940414243444546474849505152" w:customStyle="1">
    <w:name w:val="WW-WW8Dropcap112345678910111213141516171819202122232425262728293031323334353637383940414243444546474849505152"/>
    <w:qFormat/>
    <w:rPr/>
  </w:style>
  <w:style w:type="character" w:styleId="WWWW8Dropcap212345678910111213141516171819202122232425262728293031323334353637383940" w:customStyle="1">
    <w:name w:val="WW-WW8Dropcap212345678910111213141516171819202122232425262728293031323334353637383940"/>
    <w:qFormat/>
    <w:rPr/>
  </w:style>
  <w:style w:type="character" w:styleId="WWWW8Dropcap312345678910111213141516171819202122232425262728293031323334353637383940" w:customStyle="1">
    <w:name w:val="WW-WW8Dropcap312345678910111213141516171819202122232425262728293031323334353637383940"/>
    <w:qFormat/>
    <w:rPr/>
  </w:style>
  <w:style w:type="character" w:styleId="WWWW8Dropcap412345678910111213141516171819202122232425262728293031323334353637383940" w:customStyle="1">
    <w:name w:val="WW-WW8Dropcap412345678910111213141516171819202122232425262728293031323334353637383940"/>
    <w:qFormat/>
    <w:rPr/>
  </w:style>
  <w:style w:type="character" w:styleId="WWWW8Dropcap512345678910111213141516171819202122232425262728293031323334353637383940" w:customStyle="1">
    <w:name w:val="WW-WW8Dropcap512345678910111213141516171819202122232425262728293031323334353637383940"/>
    <w:qFormat/>
    <w:rPr/>
  </w:style>
  <w:style w:type="character" w:styleId="WWWW8Dropcap012345678910111213141516171819202122232425262728293031323334353637383940414243444546474849505152535455" w:customStyle="1">
    <w:name w:val="WW-WW8Dropcap012345678910111213141516171819202122232425262728293031323334353637383940414243444546474849505152535455"/>
    <w:qFormat/>
    <w:rPr/>
  </w:style>
  <w:style w:type="character" w:styleId="WWWW8Dropcap11234567891011121314151617181920212223242526272829303132333435363738394041424344454647484950515253" w:customStyle="1">
    <w:name w:val="WW-WW8Dropcap11234567891011121314151617181920212223242526272829303132333435363738394041424344454647484950515253"/>
    <w:qFormat/>
    <w:rPr/>
  </w:style>
  <w:style w:type="character" w:styleId="WWWW8Dropcap21234567891011121314151617181920212223242526272829303132333435363738394041" w:customStyle="1">
    <w:name w:val="WW-WW8Dropcap21234567891011121314151617181920212223242526272829303132333435363738394041"/>
    <w:qFormat/>
    <w:rPr/>
  </w:style>
  <w:style w:type="character" w:styleId="WWWW8Dropcap31234567891011121314151617181920212223242526272829303132333435363738394041" w:customStyle="1">
    <w:name w:val="WW-WW8Dropcap31234567891011121314151617181920212223242526272829303132333435363738394041"/>
    <w:qFormat/>
    <w:rPr/>
  </w:style>
  <w:style w:type="character" w:styleId="WWWW8Dropcap41234567891011121314151617181920212223242526272829303132333435363738394041" w:customStyle="1">
    <w:name w:val="WW-WW8Dropcap41234567891011121314151617181920212223242526272829303132333435363738394041"/>
    <w:qFormat/>
    <w:rPr/>
  </w:style>
  <w:style w:type="character" w:styleId="WWWW8Dropcap51234567891011121314151617181920212223242526272829303132333435363738394041" w:customStyle="1">
    <w:name w:val="WW-WW8Dropcap51234567891011121314151617181920212223242526272829303132333435363738394041"/>
    <w:qFormat/>
    <w:rPr/>
  </w:style>
  <w:style w:type="character" w:styleId="WWWW8Dropcap01234567891011121314151617181920212223242526272829303132333435363738394041424344454647484950515253545556" w:customStyle="1">
    <w:name w:val="WW-WW8Dropcap01234567891011121314151617181920212223242526272829303132333435363738394041424344454647484950515253545556"/>
    <w:qFormat/>
    <w:rPr/>
  </w:style>
  <w:style w:type="character" w:styleId="WWWW8Dropcap1123456789101112131415161718192021222324252627282930313233343536373839404142434445464748495051525354" w:customStyle="1">
    <w:name w:val="WW-WW8Dropcap1123456789101112131415161718192021222324252627282930313233343536373839404142434445464748495051525354"/>
    <w:qFormat/>
    <w:rPr/>
  </w:style>
  <w:style w:type="character" w:styleId="WWWW8Dropcap0123456789101112131415161718192021222324252627282930313233343536373839404142434445464748495051525354555657" w:customStyle="1">
    <w:name w:val="WW-WW8Dropcap0123456789101112131415161718192021222324252627282930313233343536373839404142434445464748495051525354555657"/>
    <w:qFormat/>
    <w:rPr/>
  </w:style>
  <w:style w:type="character" w:styleId="WWWW8Dropcap112345678910111213141516171819202122232425262728293031323334353637383940414243444546474849505152535455" w:customStyle="1">
    <w:name w:val="WW-WW8Dropcap112345678910111213141516171819202122232425262728293031323334353637383940414243444546474849505152535455"/>
    <w:qFormat/>
    <w:rPr/>
  </w:style>
  <w:style w:type="character" w:styleId="WWWW8Dropcap2123456789101112131415161718192021222324252627282930313233343536373839404142" w:customStyle="1">
    <w:name w:val="WW-WW8Dropcap2123456789101112131415161718192021222324252627282930313233343536373839404142"/>
    <w:qFormat/>
    <w:rPr/>
  </w:style>
  <w:style w:type="character" w:styleId="WWWW8Dropcap3123456789101112131415161718192021222324252627282930313233343536373839404142" w:customStyle="1">
    <w:name w:val="WW-WW8Dropcap3123456789101112131415161718192021222324252627282930313233343536373839404142"/>
    <w:qFormat/>
    <w:rPr/>
  </w:style>
  <w:style w:type="character" w:styleId="WWWW8Dropcap4123456789101112131415161718192021222324252627282930313233343536373839404142" w:customStyle="1">
    <w:name w:val="WW-WW8Dropcap4123456789101112131415161718192021222324252627282930313233343536373839404142"/>
    <w:qFormat/>
    <w:rPr/>
  </w:style>
  <w:style w:type="character" w:styleId="WWWW8Dropcap5123456789101112131415161718192021222324252627282930313233343536373839404142" w:customStyle="1">
    <w:name w:val="WW-WW8Dropcap5123456789101112131415161718192021222324252627282930313233343536373839404142"/>
    <w:qFormat/>
    <w:rPr/>
  </w:style>
  <w:style w:type="character" w:styleId="WWWW8Dropcap012345678910111213141516171819202122232425262728293031323334353637383940414243444546474849505152535455565758" w:customStyle="1">
    <w:name w:val="WW-WW8Dropcap012345678910111213141516171819202122232425262728293031323334353637383940414243444546474849505152535455565758"/>
    <w:qFormat/>
    <w:rPr/>
  </w:style>
  <w:style w:type="character" w:styleId="WWWW8Dropcap11234567891011121314151617181920212223242526272829303132333435363738394041424344454647484950515253545556" w:customStyle="1">
    <w:name w:val="WW-WW8Dropcap11234567891011121314151617181920212223242526272829303132333435363738394041424344454647484950515253545556"/>
    <w:qFormat/>
    <w:rPr/>
  </w:style>
  <w:style w:type="character" w:styleId="WWWW8Dropcap212345678910111213141516171819202122232425262728293031323334353637383940414243" w:customStyle="1">
    <w:name w:val="WW-WW8Dropcap212345678910111213141516171819202122232425262728293031323334353637383940414243"/>
    <w:qFormat/>
    <w:rPr/>
  </w:style>
  <w:style w:type="character" w:styleId="WWWW8Dropcap312345678910111213141516171819202122232425262728293031323334353637383940414243" w:customStyle="1">
    <w:name w:val="WW-WW8Dropcap312345678910111213141516171819202122232425262728293031323334353637383940414243"/>
    <w:qFormat/>
    <w:rPr/>
  </w:style>
  <w:style w:type="character" w:styleId="WWWW8Dropcap412345678910111213141516171819202122232425262728293031323334353637383940414243" w:customStyle="1">
    <w:name w:val="WW-WW8Dropcap412345678910111213141516171819202122232425262728293031323334353637383940414243"/>
    <w:qFormat/>
    <w:rPr/>
  </w:style>
  <w:style w:type="character" w:styleId="WWWW8Dropcap512345678910111213141516171819202122232425262728293031323334353637383940414243" w:customStyle="1">
    <w:name w:val="WW-WW8Dropcap512345678910111213141516171819202122232425262728293031323334353637383940414243"/>
    <w:qFormat/>
    <w:rPr/>
  </w:style>
  <w:style w:type="character" w:styleId="WWWW8Dropcap01234567891011121314151617181920212223242526272829303132333435363738394041424344454647484950515253545556575859" w:customStyle="1">
    <w:name w:val="WW-WW8Dropcap01234567891011121314151617181920212223242526272829303132333435363738394041424344454647484950515253545556575859"/>
    <w:qFormat/>
    <w:rPr/>
  </w:style>
  <w:style w:type="character" w:styleId="WWWW8Dropcap1123456789101112131415161718192021222324252627282930313233343536373839404142434445464748495051525354555657" w:customStyle="1">
    <w:name w:val="WW-WW8Dropcap1123456789101112131415161718192021222324252627282930313233343536373839404142434445464748495051525354555657"/>
    <w:qFormat/>
    <w:rPr/>
  </w:style>
  <w:style w:type="character" w:styleId="WWWW8Dropcap21234567891011121314151617181920212223242526272829303132333435363738394041424344" w:customStyle="1">
    <w:name w:val="WW-WW8Dropcap21234567891011121314151617181920212223242526272829303132333435363738394041424344"/>
    <w:qFormat/>
    <w:rPr/>
  </w:style>
  <w:style w:type="character" w:styleId="WWWW8Dropcap31234567891011121314151617181920212223242526272829303132333435363738394041424344" w:customStyle="1">
    <w:name w:val="WW-WW8Dropcap31234567891011121314151617181920212223242526272829303132333435363738394041424344"/>
    <w:qFormat/>
    <w:rPr/>
  </w:style>
  <w:style w:type="character" w:styleId="WWWW8Dropcap41234567891011121314151617181920212223242526272829303132333435363738394041424344" w:customStyle="1">
    <w:name w:val="WW-WW8Dropcap41234567891011121314151617181920212223242526272829303132333435363738394041424344"/>
    <w:qFormat/>
    <w:rPr/>
  </w:style>
  <w:style w:type="character" w:styleId="WWWW8Dropcap51234567891011121314151617181920212223242526272829303132333435363738394041424344" w:customStyle="1">
    <w:name w:val="WW-WW8Dropcap51234567891011121314151617181920212223242526272829303132333435363738394041424344"/>
    <w:qFormat/>
    <w:rPr/>
  </w:style>
  <w:style w:type="character" w:styleId="WWWW8Dropcap0123456789101112131415161718192021222324252627282930313233343536373839404142434445464748495051525354555657585960" w:customStyle="1">
    <w:name w:val="WW-WW8Dropcap0123456789101112131415161718192021222324252627282930313233343536373839404142434445464748495051525354555657585960"/>
    <w:qFormat/>
    <w:rPr/>
  </w:style>
  <w:style w:type="character" w:styleId="WWWW8Dropcap112345678910111213141516171819202122232425262728293031323334353637383940414243444546474849505152535455565758" w:customStyle="1">
    <w:name w:val="WW-WW8Dropcap112345678910111213141516171819202122232425262728293031323334353637383940414243444546474849505152535455565758"/>
    <w:qFormat/>
    <w:rPr/>
  </w:style>
  <w:style w:type="character" w:styleId="WWWW8Dropcap2123456789101112131415161718192021222324252627282930313233343536373839404142434445" w:customStyle="1">
    <w:name w:val="WW-WW8Dropcap2123456789101112131415161718192021222324252627282930313233343536373839404142434445"/>
    <w:qFormat/>
    <w:rPr/>
  </w:style>
  <w:style w:type="character" w:styleId="WWWW8Dropcap3123456789101112131415161718192021222324252627282930313233343536373839404142434445" w:customStyle="1">
    <w:name w:val="WW-WW8Dropcap3123456789101112131415161718192021222324252627282930313233343536373839404142434445"/>
    <w:qFormat/>
    <w:rPr/>
  </w:style>
  <w:style w:type="character" w:styleId="WWWW8Dropcap4123456789101112131415161718192021222324252627282930313233343536373839404142434445" w:customStyle="1">
    <w:name w:val="WW-WW8Dropcap4123456789101112131415161718192021222324252627282930313233343536373839404142434445"/>
    <w:qFormat/>
    <w:rPr/>
  </w:style>
  <w:style w:type="character" w:styleId="WWWW8Dropcap5123456789101112131415161718192021222324252627282930313233343536373839404142434445" w:customStyle="1">
    <w:name w:val="WW-WW8Dropcap5123456789101112131415161718192021222324252627282930313233343536373839404142434445"/>
    <w:qFormat/>
    <w:rPr/>
  </w:style>
  <w:style w:type="character" w:styleId="WWWW8Dropcap012345678910111213141516171819202122232425262728293031323334353637383940414243444546474849505152535455565758596061" w:customStyle="1">
    <w:name w:val="WW-WW8Dropcap012345678910111213141516171819202122232425262728293031323334353637383940414243444546474849505152535455565758596061"/>
    <w:qFormat/>
    <w:rPr/>
  </w:style>
  <w:style w:type="character" w:styleId="WWWW8Dropcap11234567891011121314151617181920212223242526272829303132333435363738394041424344454647484950515253545556575859" w:customStyle="1">
    <w:name w:val="WW-WW8Dropcap11234567891011121314151617181920212223242526272829303132333435363738394041424344454647484950515253545556575859"/>
    <w:qFormat/>
    <w:rPr/>
  </w:style>
  <w:style w:type="character" w:styleId="WWWW8Dropcap212345678910111213141516171819202122232425262728293031323334353637383940414243444546" w:customStyle="1">
    <w:name w:val="WW-WW8Dropcap212345678910111213141516171819202122232425262728293031323334353637383940414243444546"/>
    <w:qFormat/>
    <w:rPr/>
  </w:style>
  <w:style w:type="character" w:styleId="WWWW8Dropcap312345678910111213141516171819202122232425262728293031323334353637383940414243444546" w:customStyle="1">
    <w:name w:val="WW-WW8Dropcap312345678910111213141516171819202122232425262728293031323334353637383940414243444546"/>
    <w:qFormat/>
    <w:rPr/>
  </w:style>
  <w:style w:type="character" w:styleId="WWWW8Dropcap412345678910111213141516171819202122232425262728293031323334353637383940414243444546" w:customStyle="1">
    <w:name w:val="WW-WW8Dropcap412345678910111213141516171819202122232425262728293031323334353637383940414243444546"/>
    <w:qFormat/>
    <w:rPr/>
  </w:style>
  <w:style w:type="character" w:styleId="WWWW8Dropcap512345678910111213141516171819202122232425262728293031323334353637383940414243444546" w:customStyle="1">
    <w:name w:val="WW-WW8Dropcap512345678910111213141516171819202122232425262728293031323334353637383940414243444546"/>
    <w:qFormat/>
    <w:rPr/>
  </w:style>
  <w:style w:type="character" w:styleId="WWWW8Dropcap01234567891011121314151617181920212223242526272829303132333435363738394041424344454647484950515253545556575859606162" w:customStyle="1">
    <w:name w:val="WW-WW8Dropcap01234567891011121314151617181920212223242526272829303132333435363738394041424344454647484950515253545556575859606162"/>
    <w:qFormat/>
    <w:rPr/>
  </w:style>
  <w:style w:type="character" w:styleId="WWWW8Dropcap1123456789101112131415161718192021222324252627282930313233343536373839404142434445464748495051525354555657585960" w:customStyle="1">
    <w:name w:val="WW-WW8Dropcap1123456789101112131415161718192021222324252627282930313233343536373839404142434445464748495051525354555657585960"/>
    <w:qFormat/>
    <w:rPr/>
  </w:style>
  <w:style w:type="character" w:styleId="WWWW8Dropcap0123456789101112131415161718192021222324252627282930313233343536373839404142434445464748495051525354555657585960616263" w:customStyle="1">
    <w:name w:val="WW-WW8Dropcap0123456789101112131415161718192021222324252627282930313233343536373839404142434445464748495051525354555657585960616263"/>
    <w:qFormat/>
    <w:rPr/>
  </w:style>
  <w:style w:type="character" w:styleId="WWWW8Dropcap112345678910111213141516171819202122232425262728293031323334353637383940414243444546474849505152535455565758596061" w:customStyle="1">
    <w:name w:val="WW-WW8Dropcap112345678910111213141516171819202122232425262728293031323334353637383940414243444546474849505152535455565758596061"/>
    <w:qFormat/>
    <w:rPr/>
  </w:style>
  <w:style w:type="character" w:styleId="WWWW8Dropcap21234567891011121314151617181920212223242526272829303132333435363738394041424344454647" w:customStyle="1">
    <w:name w:val="WW-WW8Dropcap21234567891011121314151617181920212223242526272829303132333435363738394041424344454647"/>
    <w:qFormat/>
    <w:rPr/>
  </w:style>
  <w:style w:type="character" w:styleId="WWWW8Dropcap31234567891011121314151617181920212223242526272829303132333435363738394041424344454647" w:customStyle="1">
    <w:name w:val="WW-WW8Dropcap31234567891011121314151617181920212223242526272829303132333435363738394041424344454647"/>
    <w:qFormat/>
    <w:rPr/>
  </w:style>
  <w:style w:type="character" w:styleId="WWWW8Dropcap41234567891011121314151617181920212223242526272829303132333435363738394041424344454647" w:customStyle="1">
    <w:name w:val="WW-WW8Dropcap41234567891011121314151617181920212223242526272829303132333435363738394041424344454647"/>
    <w:qFormat/>
    <w:rPr/>
  </w:style>
  <w:style w:type="character" w:styleId="WWWW8Dropcap51234567891011121314151617181920212223242526272829303132333435363738394041424344454647" w:customStyle="1">
    <w:name w:val="WW-WW8Dropcap51234567891011121314151617181920212223242526272829303132333435363738394041424344454647"/>
    <w:qFormat/>
    <w:rPr/>
  </w:style>
  <w:style w:type="character" w:styleId="WWWW8Dropcap012345678910111213141516171819202122232425262728293031323334353637383940414243444546474849505152535455565758596061626364" w:customStyle="1">
    <w:name w:val="WW-WW8Dropcap012345678910111213141516171819202122232425262728293031323334353637383940414243444546474849505152535455565758596061626364"/>
    <w:qFormat/>
    <w:rPr/>
  </w:style>
  <w:style w:type="character" w:styleId="WWWW8Dropcap11234567891011121314151617181920212223242526272829303132333435363738394041424344454647484950515253545556575859606162" w:customStyle="1">
    <w:name w:val="WW-WW8Dropcap11234567891011121314151617181920212223242526272829303132333435363738394041424344454647484950515253545556575859606162"/>
    <w:qFormat/>
    <w:rPr/>
  </w:style>
  <w:style w:type="character" w:styleId="WWWW8Dropcap2123456789101112131415161718192021222324252627282930313233343536373839404142434445464748" w:customStyle="1">
    <w:name w:val="WW-WW8Dropcap2123456789101112131415161718192021222324252627282930313233343536373839404142434445464748"/>
    <w:qFormat/>
    <w:rPr/>
  </w:style>
  <w:style w:type="character" w:styleId="WWWW8Dropcap3123456789101112131415161718192021222324252627282930313233343536373839404142434445464748" w:customStyle="1">
    <w:name w:val="WW-WW8Dropcap3123456789101112131415161718192021222324252627282930313233343536373839404142434445464748"/>
    <w:qFormat/>
    <w:rPr/>
  </w:style>
  <w:style w:type="character" w:styleId="WWWW8Dropcap4123456789101112131415161718192021222324252627282930313233343536373839404142434445464748" w:customStyle="1">
    <w:name w:val="WW-WW8Dropcap4123456789101112131415161718192021222324252627282930313233343536373839404142434445464748"/>
    <w:qFormat/>
    <w:rPr/>
  </w:style>
  <w:style w:type="character" w:styleId="WWWW8Dropcap5123456789101112131415161718192021222324252627282930313233343536373839404142434445464748" w:customStyle="1">
    <w:name w:val="WW-WW8Dropcap5123456789101112131415161718192021222324252627282930313233343536373839404142434445464748"/>
    <w:qFormat/>
    <w:rPr/>
  </w:style>
  <w:style w:type="character" w:styleId="WWWW8Dropcap01234567891011121314151617181920212223242526272829303132333435363738394041424344454647484950515253545556575859606162636465" w:customStyle="1">
    <w:name w:val="WW-WW8Dropcap01234567891011121314151617181920212223242526272829303132333435363738394041424344454647484950515253545556575859606162636465"/>
    <w:qFormat/>
    <w:rPr/>
  </w:style>
  <w:style w:type="character" w:styleId="WWWW8Dropcap1123456789101112131415161718192021222324252627282930313233343536373839404142434445464748495051525354555657585960616263" w:customStyle="1">
    <w:name w:val="WW-WW8Dropcap1123456789101112131415161718192021222324252627282930313233343536373839404142434445464748495051525354555657585960616263"/>
    <w:qFormat/>
    <w:rPr/>
  </w:style>
  <w:style w:type="character" w:styleId="WWWW8Dropcap212345678910111213141516171819202122232425262728293031323334353637383940414243444546474849" w:customStyle="1">
    <w:name w:val="WW-WW8Dropcap212345678910111213141516171819202122232425262728293031323334353637383940414243444546474849"/>
    <w:qFormat/>
    <w:rPr/>
  </w:style>
  <w:style w:type="character" w:styleId="WWWW8Dropcap312345678910111213141516171819202122232425262728293031323334353637383940414243444546474849" w:customStyle="1">
    <w:name w:val="WW-WW8Dropcap312345678910111213141516171819202122232425262728293031323334353637383940414243444546474849"/>
    <w:qFormat/>
    <w:rPr/>
  </w:style>
  <w:style w:type="character" w:styleId="WWWW8Dropcap412345678910111213141516171819202122232425262728293031323334353637383940414243444546474849" w:customStyle="1">
    <w:name w:val="WW-WW8Dropcap412345678910111213141516171819202122232425262728293031323334353637383940414243444546474849"/>
    <w:qFormat/>
    <w:rPr/>
  </w:style>
  <w:style w:type="character" w:styleId="WWWW8Dropcap512345678910111213141516171819202122232425262728293031323334353637383940414243444546474849" w:customStyle="1">
    <w:name w:val="WW-WW8Dropcap512345678910111213141516171819202122232425262728293031323334353637383940414243444546474849"/>
    <w:qFormat/>
    <w:rPr/>
  </w:style>
  <w:style w:type="character" w:styleId="WWWW8Dropcap0123456789101112131415161718192021222324252627282930313233343536373839404142434445464748495051525354555657585960616263646566" w:customStyle="1">
    <w:name w:val="WW-WW8Dropcap0123456789101112131415161718192021222324252627282930313233343536373839404142434445464748495051525354555657585960616263646566"/>
    <w:qFormat/>
    <w:rPr/>
  </w:style>
  <w:style w:type="character" w:styleId="WWWW8Dropcap112345678910111213141516171819202122232425262728293031323334353637383940414243444546474849505152535455565758596061626364" w:customStyle="1">
    <w:name w:val="WW-WW8Dropcap112345678910111213141516171819202122232425262728293031323334353637383940414243444546474849505152535455565758596061626364"/>
    <w:qFormat/>
    <w:rPr/>
  </w:style>
  <w:style w:type="character" w:styleId="WWWW8Dropcap21234567891011121314151617181920212223242526272829303132333435363738394041424344454647484950" w:customStyle="1">
    <w:name w:val="WW-WW8Dropcap21234567891011121314151617181920212223242526272829303132333435363738394041424344454647484950"/>
    <w:qFormat/>
    <w:rPr/>
  </w:style>
  <w:style w:type="character" w:styleId="WWWW8Dropcap31234567891011121314151617181920212223242526272829303132333435363738394041424344454647484950" w:customStyle="1">
    <w:name w:val="WW-WW8Dropcap31234567891011121314151617181920212223242526272829303132333435363738394041424344454647484950"/>
    <w:qFormat/>
    <w:rPr/>
  </w:style>
  <w:style w:type="character" w:styleId="WWWW8Dropcap41234567891011121314151617181920212223242526272829303132333435363738394041424344454647484950" w:customStyle="1">
    <w:name w:val="WW-WW8Dropcap41234567891011121314151617181920212223242526272829303132333435363738394041424344454647484950"/>
    <w:qFormat/>
    <w:rPr/>
  </w:style>
  <w:style w:type="character" w:styleId="WWWW8Dropcap51234567891011121314151617181920212223242526272829303132333435363738394041424344454647484950" w:customStyle="1">
    <w:name w:val="WW-WW8Dropcap51234567891011121314151617181920212223242526272829303132333435363738394041424344454647484950"/>
    <w:qFormat/>
    <w:rPr/>
  </w:style>
  <w:style w:type="character" w:styleId="WWWW8Dropcap012345678910111213141516171819202122232425262728293031323334353637383940414243444546474849505152535455565758596061626364656667" w:customStyle="1">
    <w:name w:val="WW-WW8Dropcap012345678910111213141516171819202122232425262728293031323334353637383940414243444546474849505152535455565758596061626364656667"/>
    <w:qFormat/>
    <w:rPr/>
  </w:style>
  <w:style w:type="character" w:styleId="WWWW8Dropcap11234567891011121314151617181920212223242526272829303132333435363738394041424344454647484950515253545556575859606162636465" w:customStyle="1">
    <w:name w:val="WW-WW8Dropcap11234567891011121314151617181920212223242526272829303132333435363738394041424344454647484950515253545556575859606162636465"/>
    <w:qFormat/>
    <w:rPr/>
  </w:style>
  <w:style w:type="character" w:styleId="WWWW8Dropcap2123456789101112131415161718192021222324252627282930313233343536373839404142434445464748495051" w:customStyle="1">
    <w:name w:val="WW-WW8Dropcap2123456789101112131415161718192021222324252627282930313233343536373839404142434445464748495051"/>
    <w:qFormat/>
    <w:rPr/>
  </w:style>
  <w:style w:type="character" w:styleId="WWWW8Dropcap3123456789101112131415161718192021222324252627282930313233343536373839404142434445464748495051" w:customStyle="1">
    <w:name w:val="WW-WW8Dropcap3123456789101112131415161718192021222324252627282930313233343536373839404142434445464748495051"/>
    <w:qFormat/>
    <w:rPr/>
  </w:style>
  <w:style w:type="character" w:styleId="WWWW8Dropcap4123456789101112131415161718192021222324252627282930313233343536373839404142434445464748495051" w:customStyle="1">
    <w:name w:val="WW-WW8Dropcap4123456789101112131415161718192021222324252627282930313233343536373839404142434445464748495051"/>
    <w:qFormat/>
    <w:rPr/>
  </w:style>
  <w:style w:type="character" w:styleId="WWWW8Dropcap5123456789101112131415161718192021222324252627282930313233343536373839404142434445464748495051" w:customStyle="1">
    <w:name w:val="WW-WW8Dropcap5123456789101112131415161718192021222324252627282930313233343536373839404142434445464748495051"/>
    <w:qFormat/>
    <w:rPr/>
  </w:style>
  <w:style w:type="character" w:styleId="WWWW8Dropcap01234567891011121314151617181920212223242526272829303132333435363738394041424344454647484950515253545556575859606162636465666768" w:customStyle="1">
    <w:name w:val="WW-WW8Dropcap01234567891011121314151617181920212223242526272829303132333435363738394041424344454647484950515253545556575859606162636465666768"/>
    <w:qFormat/>
    <w:rPr/>
  </w:style>
  <w:style w:type="character" w:styleId="WWWW8Dropcap1123456789101112131415161718192021222324252627282930313233343536373839404142434445464748495051525354555657585960616263646566" w:customStyle="1">
    <w:name w:val="WW-WW8Dropcap1123456789101112131415161718192021222324252627282930313233343536373839404142434445464748495051525354555657585960616263646566"/>
    <w:qFormat/>
    <w:rPr/>
  </w:style>
  <w:style w:type="character" w:styleId="WWWW8Dropcap212345678910111213141516171819202122232425262728293031323334353637383940414243444546474849505152" w:customStyle="1">
    <w:name w:val="WW-WW8Dropcap212345678910111213141516171819202122232425262728293031323334353637383940414243444546474849505152"/>
    <w:qFormat/>
    <w:rPr/>
  </w:style>
  <w:style w:type="character" w:styleId="WWWW8Dropcap312345678910111213141516171819202122232425262728293031323334353637383940414243444546474849505152" w:customStyle="1">
    <w:name w:val="WW-WW8Dropcap312345678910111213141516171819202122232425262728293031323334353637383940414243444546474849505152"/>
    <w:qFormat/>
    <w:rPr/>
  </w:style>
  <w:style w:type="character" w:styleId="WWWW8Dropcap412345678910111213141516171819202122232425262728293031323334353637383940414243444546474849505152" w:customStyle="1">
    <w:name w:val="WW-WW8Dropcap412345678910111213141516171819202122232425262728293031323334353637383940414243444546474849505152"/>
    <w:qFormat/>
    <w:rPr/>
  </w:style>
  <w:style w:type="character" w:styleId="WWWW8Dropcap512345678910111213141516171819202122232425262728293031323334353637383940414243444546474849505152" w:customStyle="1">
    <w:name w:val="WW-WW8Dropcap512345678910111213141516171819202122232425262728293031323334353637383940414243444546474849505152"/>
    <w:qFormat/>
    <w:rPr/>
  </w:style>
  <w:style w:type="character" w:styleId="WWWW8Dropcap0123456789101112131415161718192021222324252627282930313233343536373839404142434445464748495051525354555657585960616263646566676869" w:customStyle="1">
    <w:name w:val="WW-WW8Dropcap0123456789101112131415161718192021222324252627282930313233343536373839404142434445464748495051525354555657585960616263646566676869"/>
    <w:qFormat/>
    <w:rPr/>
  </w:style>
  <w:style w:type="character" w:styleId="WWWW8Dropcap112345678910111213141516171819202122232425262728293031323334353637383940414243444546474849505152535455565758596061626364656667" w:customStyle="1">
    <w:name w:val="WW-WW8Dropcap112345678910111213141516171819202122232425262728293031323334353637383940414243444546474849505152535455565758596061626364656667"/>
    <w:qFormat/>
    <w:rPr/>
  </w:style>
  <w:style w:type="character" w:styleId="WWWW8Dropcap21234567891011121314151617181920212223242526272829303132333435363738394041424344454647484950515253" w:customStyle="1">
    <w:name w:val="WW-WW8Dropcap21234567891011121314151617181920212223242526272829303132333435363738394041424344454647484950515253"/>
    <w:qFormat/>
    <w:rPr/>
  </w:style>
  <w:style w:type="character" w:styleId="WWWW8Dropcap31234567891011121314151617181920212223242526272829303132333435363738394041424344454647484950515253" w:customStyle="1">
    <w:name w:val="WW-WW8Dropcap31234567891011121314151617181920212223242526272829303132333435363738394041424344454647484950515253"/>
    <w:qFormat/>
    <w:rPr/>
  </w:style>
  <w:style w:type="character" w:styleId="WWWW8Dropcap41234567891011121314151617181920212223242526272829303132333435363738394041424344454647484950515253" w:customStyle="1">
    <w:name w:val="WW-WW8Dropcap41234567891011121314151617181920212223242526272829303132333435363738394041424344454647484950515253"/>
    <w:qFormat/>
    <w:rPr/>
  </w:style>
  <w:style w:type="character" w:styleId="WWWW8Dropcap51234567891011121314151617181920212223242526272829303132333435363738394041424344454647484950515253" w:customStyle="1">
    <w:name w:val="WW-WW8Dropcap51234567891011121314151617181920212223242526272829303132333435363738394041424344454647484950515253"/>
    <w:qFormat/>
    <w:rPr/>
  </w:style>
  <w:style w:type="character" w:styleId="WWWW8Dropcap012345678910111213141516171819202122232425262728293031323334353637383940414243444546474849505152535455565758596061626364656667686970" w:customStyle="1">
    <w:name w:val="WW-WW8Dropcap012345678910111213141516171819202122232425262728293031323334353637383940414243444546474849505152535455565758596061626364656667686970"/>
    <w:qFormat/>
    <w:rPr>
      <w:rFonts w:ascii="Times New Roman" w:hAnsi="Times New Roman"/>
      <w:b w:val="false"/>
      <w:bCs w:val="false"/>
      <w:i w:val="false"/>
      <w:iCs w:val="false"/>
      <w:sz w:val="21"/>
      <w:szCs w:val="21"/>
    </w:rPr>
  </w:style>
  <w:style w:type="character" w:styleId="WWWW8Dropcap11234567891011121314151617181920212223242526272829303132333435363738394041424344454647484950515253545556575859606162636465666768" w:customStyle="1">
    <w:name w:val="WW-WW8Dropcap11234567891011121314151617181920212223242526272829303132333435363738394041424344454647484950515253545556575859606162636465666768"/>
    <w:qFormat/>
    <w:rPr>
      <w:rFonts w:ascii="Times New Roman" w:hAnsi="Times New Roman"/>
      <w:b w:val="false"/>
      <w:bCs w:val="false"/>
      <w:i w:val="false"/>
      <w:iCs w:val="false"/>
      <w:sz w:val="21"/>
      <w:szCs w:val="21"/>
    </w:rPr>
  </w:style>
  <w:style w:type="character" w:styleId="Rgilmn" w:customStyle="1">
    <w:name w:val="rg_ilmn"/>
    <w:basedOn w:val="DefaultParagraphFont"/>
    <w:qFormat/>
    <w:rsid w:val="008c47ad"/>
    <w:rPr/>
  </w:style>
  <w:style w:type="character" w:styleId="BalloonTextChar" w:customStyle="1">
    <w:name w:val="Balloon Text Char"/>
    <w:link w:val="BalloonText"/>
    <w:uiPriority w:val="99"/>
    <w:semiHidden/>
    <w:qFormat/>
    <w:rsid w:val="00733abb"/>
    <w:rPr>
      <w:rFonts w:ascii="Tahoma" w:hAnsi="Tahoma" w:eastAsia="Lucida Sans Unicode" w:cs="Tahoma"/>
      <w:sz w:val="16"/>
      <w:szCs w:val="16"/>
    </w:rPr>
  </w:style>
  <w:style w:type="character" w:styleId="Textexposedshow" w:customStyle="1">
    <w:name w:val="text_exposed_show"/>
    <w:qFormat/>
    <w:rsid w:val="00cc65d2"/>
    <w:rPr/>
  </w:style>
  <w:style w:type="paragraph" w:styleId="Heading" w:customStyle="1">
    <w:name w:val="Heading"/>
    <w:basedOn w:val="Normal"/>
    <w:next w:val="TextBody"/>
    <w:qFormat/>
    <w:pPr>
      <w:keepNext/>
      <w:spacing w:before="240" w:after="120"/>
    </w:pPr>
    <w:rPr>
      <w:rFonts w:ascii="Arial" w:hAnsi="Arial" w:cs="Tahoma"/>
      <w:sz w:val="28"/>
      <w:szCs w:val="28"/>
    </w:rPr>
  </w:style>
  <w:style w:type="paragraph" w:styleId="TextBody">
    <w:name w:val="Body Text"/>
    <w:basedOn w:val="Normal"/>
    <w:semiHidden/>
    <w:pPr>
      <w:spacing w:before="0" w:after="120"/>
    </w:pPr>
    <w:rPr/>
  </w:style>
  <w:style w:type="paragraph" w:styleId="List">
    <w:name w:val="List"/>
    <w:basedOn w:val="TextBody"/>
    <w:semiHidden/>
    <w:pPr/>
    <w:rPr>
      <w:rFonts w:cs="Tahoma"/>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PreformattedText" w:customStyle="1">
    <w:name w:val="Preformatted Text"/>
    <w:basedOn w:val="Normal"/>
    <w:qFormat/>
    <w:pPr/>
    <w:rPr>
      <w:rFonts w:ascii="Courier New" w:hAnsi="Courier New" w:eastAsia="Courier New" w:cs="Courier New"/>
      <w:sz w:val="20"/>
      <w:szCs w:val="20"/>
    </w:rPr>
  </w:style>
  <w:style w:type="paragraph" w:styleId="ListContents" w:customStyle="1">
    <w:name w:val="List Contents"/>
    <w:basedOn w:val="Normal"/>
    <w:qFormat/>
    <w:pPr>
      <w:ind w:left="567" w:hanging="0"/>
    </w:pPr>
    <w:rPr/>
  </w:style>
  <w:style w:type="paragraph" w:styleId="Standard" w:customStyle="1">
    <w:name w:val="Standard"/>
    <w:qFormat/>
    <w:rsid w:val="008d69c1"/>
    <w:pPr>
      <w:widowControl w:val="false"/>
      <w:suppressAutoHyphens w:val="true"/>
      <w:bidi w:val="0"/>
      <w:jc w:val="left"/>
      <w:textAlignment w:val="baseline"/>
    </w:pPr>
    <w:rPr>
      <w:rFonts w:ascii="Times New Roman" w:hAnsi="Times New Roman" w:eastAsia="Lucida Sans Unicode" w:cs="Tahoma"/>
      <w:color w:val="00000A"/>
      <w:sz w:val="24"/>
      <w:szCs w:val="24"/>
      <w:lang w:val="en-US" w:eastAsia="en-US" w:bidi="ar-SA"/>
    </w:rPr>
  </w:style>
  <w:style w:type="paragraph" w:styleId="NoSpacing">
    <w:name w:val="No Spacing"/>
    <w:uiPriority w:val="1"/>
    <w:qFormat/>
    <w:rsid w:val="00b91e8d"/>
    <w:pPr>
      <w:widowControl/>
      <w:suppressAutoHyphens w:val="true"/>
      <w:bidi w:val="0"/>
      <w:jc w:val="left"/>
    </w:pPr>
    <w:rPr>
      <w:rFonts w:ascii="Calibri" w:hAnsi="Calibri" w:eastAsia="Calibri" w:cs="Times New Roman"/>
      <w:color w:val="00000A"/>
      <w:sz w:val="22"/>
      <w:szCs w:val="22"/>
      <w:lang w:val="en-US" w:eastAsia="en-US" w:bidi="ar-SA"/>
    </w:rPr>
  </w:style>
  <w:style w:type="paragraph" w:styleId="ListBullet">
    <w:name w:val="List Bullet"/>
    <w:basedOn w:val="Normal"/>
    <w:uiPriority w:val="99"/>
    <w:unhideWhenUsed/>
    <w:qFormat/>
    <w:rsid w:val="007857da"/>
    <w:pPr>
      <w:spacing w:before="0" w:after="0"/>
      <w:contextualSpacing/>
    </w:pPr>
    <w:rPr/>
  </w:style>
  <w:style w:type="paragraph" w:styleId="BalloonText">
    <w:name w:val="Balloon Text"/>
    <w:basedOn w:val="Normal"/>
    <w:link w:val="BalloonTextChar"/>
    <w:uiPriority w:val="99"/>
    <w:semiHidden/>
    <w:unhideWhenUsed/>
    <w:qFormat/>
    <w:rsid w:val="00733abb"/>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A5ED-9946-43B1-95BF-CD1C30FD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Application>LibreOffice/5.2.7.2$Linux_X86_64 LibreOffice_project/20m0$Build-2</Application>
  <Pages>2</Pages>
  <Words>340</Words>
  <Characters>1719</Characters>
  <CharactersWithSpaces>2579</CharactersWithSpaces>
  <Paragraphs>45</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2014-10-31T11:34:00Z</dcterms:created>
  <dc:creator>Larry</dc:creator>
  <dc:description/>
  <dc:language>en-US</dc:language>
  <cp:lastModifiedBy/>
  <cp:lastPrinted>2021-03-12T12:17:26Z</cp:lastPrinted>
  <dcterms:modified xsi:type="dcterms:W3CDTF">2021-03-12T12:22:27Z</dcterms:modified>
  <cp:revision>623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